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9" w:rsidRPr="00D861E9" w:rsidRDefault="00D861E9" w:rsidP="00D861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E9">
        <w:rPr>
          <w:rFonts w:ascii="Times New Roman" w:hAnsi="Times New Roman" w:cs="Times New Roman"/>
          <w:sz w:val="28"/>
          <w:szCs w:val="28"/>
        </w:rPr>
        <w:t>Вниманию потребителя: Температурный режим в жилых зданиях.</w:t>
      </w:r>
    </w:p>
    <w:p w:rsidR="00D861E9" w:rsidRPr="00D861E9" w:rsidRDefault="00D861E9" w:rsidP="00D861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E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861E9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  <w:r w:rsidRPr="00D861E9">
        <w:rPr>
          <w:rFonts w:ascii="Times New Roman" w:hAnsi="Times New Roman" w:cs="Times New Roman"/>
          <w:b/>
          <w:bCs/>
          <w:sz w:val="28"/>
          <w:szCs w:val="28"/>
        </w:rPr>
        <w:t xml:space="preserve"> напомнил о комфортной и безопасной для здоровья температуре в доме</w:t>
      </w:r>
    </w:p>
    <w:p w:rsidR="00D861E9" w:rsidRPr="00D861E9" w:rsidRDefault="00D861E9" w:rsidP="00D861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E9">
        <w:rPr>
          <w:rFonts w:ascii="Times New Roman" w:hAnsi="Times New Roman" w:cs="Times New Roman"/>
          <w:sz w:val="28"/>
          <w:szCs w:val="28"/>
        </w:rPr>
        <w:t>Так, в жилых комнатах допустимая температура в холодное время года 18 - 24 градуса, а в теплый период года 20 - 28 градусов.</w:t>
      </w:r>
    </w:p>
    <w:p w:rsidR="00D861E9" w:rsidRPr="00D861E9" w:rsidRDefault="00D861E9" w:rsidP="00D861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E9">
        <w:rPr>
          <w:rFonts w:ascii="Times New Roman" w:hAnsi="Times New Roman" w:cs="Times New Roman"/>
          <w:sz w:val="28"/>
          <w:szCs w:val="28"/>
        </w:rPr>
        <w:t>Обеспечение жильцов оптимальными параметрами микроклимата в жилом доме возлагается на коммунальные службы и управляющие компании дома.</w:t>
      </w:r>
    </w:p>
    <w:p w:rsidR="00D861E9" w:rsidRPr="00D861E9" w:rsidRDefault="00D861E9" w:rsidP="00D861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1E9">
        <w:rPr>
          <w:rFonts w:ascii="Times New Roman" w:hAnsi="Times New Roman" w:cs="Times New Roman"/>
          <w:sz w:val="28"/>
          <w:szCs w:val="28"/>
        </w:rPr>
        <w:t>Нормативы на температуру и влажность в жилых помещениях узаконены, и за их нарушение может последовать административное наказание. В случае</w:t>
      </w:r>
      <w:proofErr w:type="gramStart"/>
      <w:r w:rsidRPr="00D861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61E9">
        <w:rPr>
          <w:rFonts w:ascii="Times New Roman" w:hAnsi="Times New Roman" w:cs="Times New Roman"/>
          <w:sz w:val="28"/>
          <w:szCs w:val="28"/>
        </w:rPr>
        <w:t xml:space="preserve"> если температура в квартире значительно отличается от нормативных показателей, следует обратиться с письменным заявлением о несоответствии параметров микроклимата в управляющую компанию. Если результат обращения потребителя не устраивает, то он может написать жалобы в Управление </w:t>
      </w:r>
      <w:proofErr w:type="spellStart"/>
      <w:r w:rsidRPr="00D861E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861E9">
        <w:rPr>
          <w:rFonts w:ascii="Times New Roman" w:hAnsi="Times New Roman" w:cs="Times New Roman"/>
          <w:sz w:val="28"/>
          <w:szCs w:val="28"/>
        </w:rPr>
        <w:t xml:space="preserve"> или Жилищную инспекцию города.</w:t>
      </w:r>
    </w:p>
    <w:p w:rsidR="00D861E9" w:rsidRPr="00D861E9" w:rsidRDefault="00D861E9" w:rsidP="00D861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1E9">
        <w:rPr>
          <w:rFonts w:ascii="Times New Roman" w:hAnsi="Times New Roman" w:cs="Times New Roman"/>
          <w:sz w:val="28"/>
          <w:szCs w:val="28"/>
        </w:rPr>
        <w:t xml:space="preserve">Жильцы также обязаны соблюдать нормативы температуры и влажности воздуха - не оставлять открытыми окна в подъезде в холодное время года, не демонтировать вентиляционные короба и </w:t>
      </w:r>
      <w:proofErr w:type="spellStart"/>
      <w:r w:rsidRPr="00D861E9">
        <w:rPr>
          <w:rFonts w:ascii="Times New Roman" w:hAnsi="Times New Roman" w:cs="Times New Roman"/>
          <w:sz w:val="28"/>
          <w:szCs w:val="28"/>
        </w:rPr>
        <w:t>полотенцесушители</w:t>
      </w:r>
      <w:proofErr w:type="spellEnd"/>
      <w:r w:rsidRPr="00D861E9">
        <w:rPr>
          <w:rFonts w:ascii="Times New Roman" w:hAnsi="Times New Roman" w:cs="Times New Roman"/>
          <w:sz w:val="28"/>
          <w:szCs w:val="28"/>
        </w:rPr>
        <w:t xml:space="preserve"> в квартирах, также запрещается самостоятельно срезать или наращивать секции батареи и объединять жилые комнаты с балконами и лоджиями - все эти действия необходимо согласовывать в установленном порядке.</w:t>
      </w:r>
      <w:proofErr w:type="gramEnd"/>
    </w:p>
    <w:p w:rsidR="00D861E9" w:rsidRPr="00D861E9" w:rsidRDefault="00D861E9" w:rsidP="00D861E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340A" w:rsidRPr="00D861E9" w:rsidRDefault="00DD340A">
      <w:pPr>
        <w:rPr>
          <w:rFonts w:ascii="Times New Roman" w:hAnsi="Times New Roman" w:cs="Times New Roman"/>
          <w:sz w:val="28"/>
          <w:szCs w:val="28"/>
        </w:rPr>
      </w:pPr>
    </w:p>
    <w:sectPr w:rsidR="00DD340A" w:rsidRPr="00D8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61E9"/>
    <w:rsid w:val="00D861E9"/>
    <w:rsid w:val="00DD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2019-10-21T04:33:00Z</dcterms:created>
  <dcterms:modified xsi:type="dcterms:W3CDTF">2019-10-21T04:33:00Z</dcterms:modified>
</cp:coreProperties>
</file>