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законодательства о контрактной системе в сфере закупок товаров, работ, услуг для обеспечения муниципальных нужд в деятельности муниципальных образовательных организаций, в ходе которой выявлены нарушения действующего законодательства,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31.01.2020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Прокуратурой района проведена проверка исполнения законодательства о контрактной системе в сфере закупок товаров, работ, услуг для обеспечения муниципальных нужд в деятельности муниципальных образовательных организаций, в ходе которой выявлены нарушения действующего законодательства, требующие прокурорского вмешательства.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В ходе проведенной проверки установлено, что в нарушение ст. 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должностными лицами  администрации МО «Майнский район» должные меры по контролю при осуществлении муниципальных закупок у единственного поставщика для нужд образовательных организаций не принимаются.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по состоянию на 20.01.2020 образовательными организациями Майнского района не заключены договоры (контракты) на поставку продуктов питания в школы и дошкольные организации на декабрь 2019 года, январь 2020 года.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Проверкой установлено, что поставка продуктов в декабре 2019 года, январе текущего года осуществляется во все образовательные организации со стороны АО «Майнское АТП» на бездоговорной основе. 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Постановлением администрации от 05.09.2019 № 907 создана рабочая группа по контролю при осуществлении муниципальных закупок продуктов питания для нужд образовательных организаций МО «Майнский район».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Между тем, в период с сентября по декабрь 2019 года заседания указанной рабочей группы не проводились, сведения о составе рабочей группы не актуализировались (в состав рабочей группы входит Ю., ранее занимавшая  должность главного специалиста по муниципальным заказам).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На заседаниях комиссии по повышению эффективности осуществления закупок товаров, работ, услуг для обеспечения нужд муниципального образования «Майнский район» в 2019 году рассматривались вопросы закупок продуктов питания лишь для МОУ «Майнский многопрофильный лицей» (совещания комиссии от 31.01.2019 и 26.04.2019), что свидетельствует об отсутствии контроля за качеством и ассортиментом продуктов питания, поставляемых в образовательные организации.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главы администрации МО «Майнский район»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района проведена проверка исполнения законодательства о контрактной системе в сфере закупок товаров, работ, услуг для обеспечения государственных и муниципальных нужд, в </w:t>
      </w:r>
      <w:proofErr w:type="gram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ходе</w:t>
      </w:r>
      <w:proofErr w:type="gram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которой в деятельности МОУ «Майнский многопрофильный лицей» выявлены нарушения действующего законодательства,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31.01.2020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Так, вопреки требованиям ч. 3 ст.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информация о заключении контракта, а также муниципальный контракт с ООО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Промвентиляция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 на замену оконных блоков размещены на сайте zakupki.gov.ru с нарушением установленных сроков, информация о приеме работ, их оплате по состоянию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на 29.01.2020 не размещена. 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>Наряду с этим, в разделе «Информация об изменения контракта» указаны недостоверные сведения о наличии трех дополнительных соглашений в рамках контракта на энергоснабжение от 09.01.2019 № 344210 ЭБ с ПАО «Ульяновскэнерго».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Более того, на момент проверки на сайте zakupki.gov.ru отсутствует информация об  исполнении контрактов, заключенных с ИП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Абдуллоевым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  Э.Б. от 04.06.2019, ООО «Торговая компания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Милка</w:t>
      </w:r>
      <w:proofErr w:type="gramEnd"/>
      <w:r>
        <w:rPr>
          <w:rFonts w:ascii="Arial" w:hAnsi="Arial" w:cs="Arial"/>
          <w:color w:val="414141"/>
          <w:sz w:val="23"/>
          <w:szCs w:val="23"/>
        </w:rPr>
        <w:t>» от 05.06.2019, АО «Майнское АТП» от 06.06.2019, ООО «Идеал» от 04.06.2019 и 06.06.2019.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директора МОУ «Майнский многопрофильный лицей»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 законодательства в сфере реализации национальных проектов и муниципальных программ, в ходе которой выявлены нарушения действующего законодательства,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30.01.2020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ходе проведенной проверки установлено, что на территории МО «Майнский район» должные меры по своевременному проведению мероприятий в рамках реализуемых национальных проектов, утвержденных Указом Президента России от 7 мая 2018 года № 204 «О национальных целях и стратегических задачах развития Российской Федерации на период до 2024 года»,  не проводятся. 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 xml:space="preserve">Так, не исполнены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п.п</w:t>
      </w:r>
      <w:proofErr w:type="spellEnd"/>
      <w:r>
        <w:rPr>
          <w:rFonts w:ascii="Arial" w:hAnsi="Arial" w:cs="Arial"/>
          <w:color w:val="414141"/>
          <w:sz w:val="23"/>
          <w:szCs w:val="23"/>
        </w:rPr>
        <w:t>. 1.1.-3.1 рабочего плана (дорожной карты) реализации регионального проекта «Цифровая образовательная среда» в муниципальном образовании «Майнский район» Ульяновской области, утвержденного главой администрации МО «Майнский район», а также Министром образования и науки Ульяновской области с целью реализации национального проекта «Образование», предусматривающие проведение обучающих семинаров, разработку методических рекомендаций и др. (период выполнения с 01.01.2019 по 31.12.2019).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Более того, в рамках указанного регионального проекта до настоящего времени остаются неисполненными мероприятия по разработке плана организации повышения квалификации работников, привлекаемых к деятельности по внедрению и использованию современных цифровых технологий, проведению повышения квалификации указанных работников с выдачей соответствующих сертификатов (период выполнения с 01.01.2019 по 31.12.2019).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Подпункт 1.2 рабочего плана (дорожной карты) реализации регионального проекта «Учитель будущего» в муниципальном образовании «Майнский район» Ульяновской области, утвержденного главой администрации МО «Майнский район», а также Министром образования и науки Ульяновской области с целью реализации национального проекта «Образование», предусматривал проведение мероприятий по внедрению профессионального стандарта руководителей общеобразовательных организаций (период выполнения с 21.08.2019 по 01.10.2019).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Между тем, на момент проверки должностные лица администрации к исполнению указанных мероприятий не приступали, что может привести к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не достижению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целевых индикаторов. 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 xml:space="preserve">Наряду с этим,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п.п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. 2.1 рабочего плана (дорожной карты) реализации регионального проекта «Содействие занятости женщин </w:t>
      </w:r>
      <w:r>
        <w:rPr>
          <w:rFonts w:ascii="Arial" w:hAnsi="Arial" w:cs="Arial"/>
          <w:color w:val="414141"/>
          <w:sz w:val="23"/>
          <w:szCs w:val="23"/>
        </w:rPr>
        <w:softHyphen/>
        <w:t>– содействие условий дошкольного образования для детей в возрасте до трех лет» в муниципальном образовании «Майнский район» Ульяновской области, утвержденного главой администрации МО «Майнский район», а также Министром здравоохранения Ульяновской области с целью реализации национального проекта «Демография», предусмотрено отсутствие очередей в детские сады.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При этом проведенной в декабре 2019 года прокуратурой района проверкой были вскрыты факты переполненности ряда дошкольных образовательных организаций района, среди которых МДОУ Майнский детский сад № 1 «Ромашка», МДОУ </w:t>
      </w:r>
      <w:r>
        <w:rPr>
          <w:rFonts w:ascii="Arial" w:hAnsi="Arial" w:cs="Arial"/>
          <w:color w:val="414141"/>
          <w:sz w:val="23"/>
          <w:szCs w:val="23"/>
        </w:rPr>
        <w:lastRenderedPageBreak/>
        <w:t>«Майнский детский  сад № 2 «Сказка», отсутствие ясельных групп  и наличие очереди в дошкольные организации.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Кроме того, состав проектной команды реализации проекта «Финансовая поддержка семей при рождении детей» в рамках реализации национального проекта «Демография» не содержит актуализированных сведений об ответственных исполнителях мероприятий (в состав проектной команды включена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Буканина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Е.А., ранее занимавшая должность начальника отдела по делам культуры и организации досуга населения МО «Майнский район»).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Подпункт 1.2 рабочего плана (дорожной карты) реализации регионального проекта «Укрепление общественного здоровья» в муниципальном образовании «Майнский район» Ульяновской области, утвержденного главой администрации МО «Майнский район», а также Министром здравоохранения Ульяновской области с целью реализации национального проекта «Демография», предусматривает проведение мероприятий в рамках муниципальной программы «Здоровый район на 2019-2020 годы», утвержденной постановлением администрации района от 27.12.2018 № 1003.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нарушение ст. ст. 34, 179 БК РФ мероприятия, предусмотренные указанной программой, администрацией МО «Майнский район» в 2019 году не финансировались.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главы администрации МО «Майнский район»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 района проведена проверка исполнения ГУЗ «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Майнская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РБ» законодательства о здравоохранении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30.01.2020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Прокуратурой района проведена проверка исполнения ГУЗ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Майнская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РБ» законодательства о здравоохранении.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Результаты проверки свидетельствуют о несоблюдении должностными лицами медицинского учреждения требований п.1 ч.3 ст.80 Федерального закона от 21.11.2011 № 323-ФЗ «Об основах охраны здоровья граждан в Российской Федерации».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Установлено, что на момент проверки биохимический анализатор крови в ГУЗ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Майнская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РБ» не функционировал, что приводило к незаконному возложению на пациентов учреждения обязанности осуществлять сдачу биохимических анализов крови за плату в рамках соглашения между ГУЗ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Майнская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РБ»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и ООО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«Медицинский центр «Академия».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к примеру, 20.01.2020 пациент ГУЗ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Майнская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РБ» М., имеющая направление на операцию в отделение микрохирургии глаза ГУЗ УОКБ, была вынуждена сдать биохимический анализ крови в ГУЗ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Майнская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РБ», оплатив при этом ООО «Медицинский центр «Академия» денежные средства в размере 2 500 рублей за счет личных средств.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главного врача ГУЗ «</w:t>
      </w:r>
      <w:proofErr w:type="spellStart"/>
      <w:proofErr w:type="gramStart"/>
      <w:r>
        <w:rPr>
          <w:rFonts w:ascii="Arial" w:hAnsi="Arial" w:cs="Arial"/>
          <w:color w:val="414141"/>
          <w:sz w:val="23"/>
          <w:szCs w:val="23"/>
        </w:rPr>
        <w:t>Майнская</w:t>
      </w:r>
      <w:proofErr w:type="spellEnd"/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РБ»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lastRenderedPageBreak/>
        <w:t xml:space="preserve">Прокуратурой района проведена проверка исполнения администрацией МО «Майнский район» требований законодательства об информации, информационных технологиях и защите информации, в частности об обеспечении доступа к информации о деятельности государственных органов и органов местного самоуправления, в </w:t>
      </w:r>
      <w:proofErr w:type="gram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ходе</w:t>
      </w:r>
      <w:proofErr w:type="gram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которой были выявлены нарушения,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29.01.2020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района проведена проверка исполнения администрацией МО «Майнский район» требований законодательства об информации, информационных технологиях и защите информации, в частности об обеспечении доступа к информации о деятельности государственных органов и органов местного самоуправления, в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ходе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которой были вскрыты нарушения требований ч. 2 ст. 9, ч. 6 ст. 10 Федерального закона от 09.02.2009 № 8-ФЗ «Об обеспечении доступа к информации о деятельности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 xml:space="preserve">государственных органов и органов местного самоуправления»,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абз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. 4 п. 4 приказа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Минкомсвязи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России от 30.11.2015 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«Интернет», связанные с ненадлежащим исполнением обязанностей по обеспечению доступа информации  о деятельности администрации МО «Майнский район</w:t>
      </w:r>
      <w:proofErr w:type="gramEnd"/>
      <w:r>
        <w:rPr>
          <w:rFonts w:ascii="Arial" w:hAnsi="Arial" w:cs="Arial"/>
          <w:color w:val="414141"/>
          <w:sz w:val="23"/>
          <w:szCs w:val="23"/>
        </w:rPr>
        <w:t>», в частности доступа к такой информации инвалидов по зрению.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вопреки требованиям вышеназванного законодательства на сайте администрации МО «Майнский район» (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www.maina-admin.ru</w:t>
        </w:r>
      </w:hyperlink>
      <w:r>
        <w:rPr>
          <w:rFonts w:ascii="Arial" w:hAnsi="Arial" w:cs="Arial"/>
          <w:color w:val="414141"/>
          <w:sz w:val="23"/>
          <w:szCs w:val="23"/>
        </w:rPr>
        <w:t>) не была обеспечена доступность к размещенной на нём информации для инвалидов по зрению, а именно отсутствует возможность изменения размеров текстовой информации до 200%, шрифта, интервала между буквами (кернинг), а также цветовой схемы.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Также установлено, что соответствующий муниципальный правовой акт для целей организации доступа к информации о деятельности администрации МО «Майнский район», в частности определения соответствующих структурных подразделений или уполномоченных должностных лиц, их прав и обязанностей не разрабатывался и не принимался.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Кроме того, вопреки требованиям п. 2.1. постановления администрации МО «Майнский район» от 23.05.2017 № 447 «Об официальном сайте муниципального образования «Майнский район» на сайте администрации района (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www.maina-admin.ru</w:t>
        </w:r>
      </w:hyperlink>
      <w:r>
        <w:rPr>
          <w:rFonts w:ascii="Arial" w:hAnsi="Arial" w:cs="Arial"/>
          <w:color w:val="414141"/>
          <w:sz w:val="23"/>
          <w:szCs w:val="23"/>
        </w:rPr>
        <w:t>) отсутствовали сведения о почтовых адресах, адресах электронных адресов подведомственных организаций,  также о состоянии защиты населения и территорий от чрезвычайных ситуаций и принятых мерах по обеспечению их безопасности, о приемах и способах защиты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населения от них.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главы администрации МО «Майнский район» 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Проведённой прокуратурой района проверкой исполнения требований законодательства об охране жизни и здоровья несовершеннолетних в деятельности МОУ «Майнский многопрофильный лицей» выявлены нарушения законодательства,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29.01.2020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 xml:space="preserve">Проведённой прокуратурой района проверкой исполнения требований законодательства об охране жизни и здоровья несовершеннолетних в деятельности МОУ «Майнский многопрофильный лицей» вскрыты нарушения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ч.ч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. 1, 3 ст. 7 Федерального закона от 21.11.2011 № 323-ФЗ «Об основах охраны здоровья граждан </w:t>
      </w:r>
      <w:r>
        <w:rPr>
          <w:rFonts w:ascii="Arial" w:hAnsi="Arial" w:cs="Arial"/>
          <w:color w:val="414141"/>
          <w:sz w:val="23"/>
          <w:szCs w:val="23"/>
        </w:rPr>
        <w:lastRenderedPageBreak/>
        <w:t xml:space="preserve">в Российской Федерации», ч. 7 ст. 28,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п.п</w:t>
      </w:r>
      <w:proofErr w:type="spellEnd"/>
      <w:r>
        <w:rPr>
          <w:rFonts w:ascii="Arial" w:hAnsi="Arial" w:cs="Arial"/>
          <w:color w:val="414141"/>
          <w:sz w:val="23"/>
          <w:szCs w:val="23"/>
        </w:rPr>
        <w:t>. 8, 9 ч. 1 ст. 41, Федерального закона от 29.12.2012 № 273-ФЗ «Об образовании в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Российской Федерации», связанные с ненадлежащим обеспечением безопасности обучающихся и работников образовательной организации.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Так, в нарушение указанных требований закона должностными лицами МОУ «Майнский многопрофильный лицей» работа по удалению снежных и ледяных масс, а также сосулек с крыши образовательной организации  своевременно не проводилась, вследствие этого на крыше МОУ «Майнский многопрофильный лицей» имелись снежные и ледяные массы, нависающие непосредственно над пешеходной зоной, что ставило под угрозу жизнь и здоровье работников и обучающихся.</w:t>
      </w:r>
      <w:proofErr w:type="gramEnd"/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директора МОУ «Майнский многопрофильный лицей»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Майнского района проведена проверка исполнения администрацией МО «Игнатовское городское поселение»  требований законодательства об отходах производства и потребления, в </w:t>
      </w:r>
      <w:proofErr w:type="gram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ходе</w:t>
      </w:r>
      <w:proofErr w:type="gram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которой были выявлены нарушения,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28.01.2020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района проведена проверка исполнения администрацией МО «Игнатовское городское поселение»  требований законодательства об отходах производства и потребления, в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ходе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которой были вскрыты нарушения требований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абз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. 3 ч. 1 ст. 8, ч. 5. ст. 13.4 Федерального закона от 24.06.1998 № 89-ФЗ «Об отходах производства и потребления»,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п.п</w:t>
      </w:r>
      <w:proofErr w:type="spellEnd"/>
      <w:r>
        <w:rPr>
          <w:rFonts w:ascii="Arial" w:hAnsi="Arial" w:cs="Arial"/>
          <w:color w:val="414141"/>
          <w:sz w:val="23"/>
          <w:szCs w:val="23"/>
        </w:rPr>
        <w:t>. 13, 15, 16, 18, 19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связанные с несоблюдением правил формирования и ведения реестра мест (площадок) накопления твердых коммунальных отходов.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Установлено, что постановлением администрации МО «Игнатовское городское поселение» от 17.04.2019 № 54 был утвержден реестр мест (площадок) накопления твёрдых  коммунальных отходов на территории  муниципального образования «Игнатовское городское поселение» без учета норматива накопления отходов, предложений регионального оператора, а также в отсутствие схемы размещения мест (площадок) накопления твердых коммунальных отходов.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Кроме того, в имеющихся разделах реестра отсутствовали сведения о собственниках мест (площадок) накопления твердых коммунальных отходов, а именно: их полное наименование, государственный регистрационный номер записи в Едином государственном реестре юридических лиц, фактический адрес места нахождения; об источниках образования твердых коммунальных отходов.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При этом содержащиеся в нём сведения не соответствовали действительности.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Так, согласно данному реестру в пос. Родниковые Пруды на ул.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Братановка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напротив домов № 5, 11, 19, 28 размещено 4 контейнера, однако,  как установлено в ходе проверки, по указанным адресам они не устанавливались.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Более того, утвержденный реестр на официальном сайте администрации  размещен не был.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главы администрации МО «Игнатовское городское поселение» 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</w:pP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lastRenderedPageBreak/>
        <w:t>Прокуратурой Майнского района проведена проверка исполнения законодательства о противодействии и профилактике незаконного потребления наркотических средств и психотропных веществ, наркомании и экстремистской деятельности, в ходе которой в деятельности МОУ «Майнский многопрофильный лицей» установлены обстоятельства,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28.01.2020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Прокуратурой Майнского района проведена проверка исполнения законодательства о противодействии и профилактике незаконного потребления наркотических средств и психотропных веществ, наркомании и экстремистской деятельности, в ходе которой в деятельности МОУ «Майнский многопрофильный лицей»  выявлены нарушения ст. 14 Федерального закона от 24.07.1998 № 124-ФЗ «Об основных гарантиях прав ребенка в Российской Федерации» (далее – Закон № 124-ФЗ), ст. 46 Федерального закона от 08.01.1998 №3-ФЗ «О наркотических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средствах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и психотропных веществах», ст. ст.  2 - 3, ст.13 Федерального закона от 25.07.2002 №114-ФЗ «О противодействии экстремистской деятельности».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соответствии со ст. 14 Закона № 124-ФЗ одним из основных приоритетов является необходимость защиты ребенка от национальной, классовой, социальной нетерпимости, а также от распространения аудио и видеопродукции, пропагандирующей наркоманию, токсикоманию, антиобщественное поведение.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Одним из способов защиты является установление надежных программ контент-фильтрации, содержащей перечень «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Интернет-адресов</w:t>
      </w:r>
      <w:proofErr w:type="gramEnd"/>
      <w:r>
        <w:rPr>
          <w:rFonts w:ascii="Arial" w:hAnsi="Arial" w:cs="Arial"/>
          <w:color w:val="414141"/>
          <w:sz w:val="23"/>
          <w:szCs w:val="23"/>
        </w:rPr>
        <w:t>», соединение с которыми не должно осуществляться.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в кабинете информатики МОУ «Майнский многопрофильный лицей» имеются компьютеры, подключенные к сети «Интернет» и предназначенные для предоставления услуг доступа к сети «Интернет» учащимся. При этом на компьютерах программа контент-фильтрации должным образом не функционировала.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Таким образом, учащиеся имели свободный доступ к информации, которая  пропагандирует экстремизм, насилие, способы приготовления и употребления наркотических средств, что является недопустимым.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директора МОУ «Майнский многопрофильный лицей»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Майнского района проведена проверка исполнения законодательства, регламентирующего вопросы содержания многоквартирных жилых домов, в </w:t>
      </w:r>
      <w:proofErr w:type="gram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ходе</w:t>
      </w:r>
      <w:proofErr w:type="gram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которой в деятельности ООО «Промышленная группа Меридиан» установлены обстоятельства,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27.01.2020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Майнского района проведена проверка исполнения законодательства, регламентирующего вопросы содержания многоквартирных жилых домов, в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ходе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которой в деятельности ООО «Промышленная группа Меридиан» выявлены нарушения ч. 1 ст. 161, ч. 2 ст. 162 Жилищного кодекса Российской Федерации,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п.п</w:t>
      </w:r>
      <w:proofErr w:type="spellEnd"/>
      <w:r>
        <w:rPr>
          <w:rFonts w:ascii="Arial" w:hAnsi="Arial" w:cs="Arial"/>
          <w:color w:val="414141"/>
          <w:sz w:val="23"/>
          <w:szCs w:val="23"/>
        </w:rPr>
        <w:t>. 2, 10 Правил содержания общего имущества в многоквартирном доме, утверждённых постановлением Правительства Российской Федерации от 13.08.2006 №491.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в соответствии с Уставом ООО «Промышленная группа Меридиан» предметом деятельности данной организации является, в том числе, управление эксплуатацией жилого фонда, обслуживание, эксплуатация и ремонт недвижимого имущества в многоквартирном доме. 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ходе проведённой прокуратурой района 28.01.2020 проверки было установлено, что в нарушение вышеуказанных требований законодательств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а ООО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«Промышленная </w:t>
      </w:r>
      <w:r>
        <w:rPr>
          <w:rFonts w:ascii="Arial" w:hAnsi="Arial" w:cs="Arial"/>
          <w:color w:val="414141"/>
          <w:sz w:val="23"/>
          <w:szCs w:val="23"/>
        </w:rPr>
        <w:lastRenderedPageBreak/>
        <w:t>группа Меридиан», осуществляя взимание с жильцов многоквартирных домов плату за содержание, обслуживание и ремонт жилого помещения, работы по удалению снежных и ледяных масс, а также сосулек с крыш многоквартирных домов своевременно не проводит.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Так, на крышах многоквартирных жилых домов № 15 по ул. Селиванова, № 4 по ул. Советской, № 1, № 11 по ул. Ленинской в р.п. Майна Ульяновской области имеются снежные и ледяные массы, нависающие непосредственно над пешеходной зоной, что ставит под угрозу жизнь и здоровье граждан.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директор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а ООО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«Промышленная группа Меридиан» внесено представление об устранении нарушений закона.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Майнского района проведена проверка исполнения законодательства о порядке рассмотрения обращений, в </w:t>
      </w:r>
      <w:proofErr w:type="gram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ходе</w:t>
      </w:r>
      <w:proofErr w:type="gram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которой в деятельности муниципального унитарного предприятия «ЖКХ Игнатовское» установлены обстоятельства, требующие прокурорского вмешательства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bdr w:val="none" w:sz="0" w:space="0" w:color="auto" w:frame="1"/>
          </w:rPr>
          <w:t>​</w:t>
        </w:r>
      </w:hyperlink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27.01.2020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​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Майнского района проведена проверка исполнения законодательства о порядке рассмотрения обращений, в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ходе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которой в деятельности   МУП «ЖКХ Игнатовское» вскрыто нарушение п. 4 ч. 1 ст. 10, ч. 1 ст. 12 Федерального закона от 02.05.2006 №59-ФЗ «О порядке рассмотрения обращений граждан Российской Федерации», связанное с несоблюдением порядка рассмотрения письменных обращений граждан.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Как установлено проверкой, 01.10.2019 в МУП «ЖКХ Игнатовское» из администрации муниципального образования «Игнатовское городское поселение» Майнского района Ульяновской области поступило коллективное обращение жителей многоквартирного жилого дома, расположенного по адресу: ул.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Школьная</w:t>
      </w:r>
      <w:proofErr w:type="gramEnd"/>
      <w:r>
        <w:rPr>
          <w:rFonts w:ascii="Arial" w:hAnsi="Arial" w:cs="Arial"/>
          <w:color w:val="414141"/>
          <w:sz w:val="23"/>
          <w:szCs w:val="23"/>
        </w:rPr>
        <w:t>, д. 5, п. Родниковые Пруды Майнского района Ульяновской области, по вопросу ремонта кровли вышеназванного многоквартирного жилого дома.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Между тем, в установленный законом срок указанное обращение рассмотрено не было, заявители в письменной форме о результатах рассмотрения обращения не извещались.</w:t>
      </w:r>
    </w:p>
    <w:p w:rsidR="00F414EB" w:rsidRDefault="00F414EB" w:rsidP="00F414E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исполнительного директора МУП «ЖКХ Игнатовское» внесено представление об устранении нарушений закона.</w:t>
      </w:r>
    </w:p>
    <w:p w:rsidR="00F42469" w:rsidRDefault="00F42469"/>
    <w:sectPr w:rsidR="00F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0E"/>
    <w:rsid w:val="00932F0E"/>
    <w:rsid w:val="00F414EB"/>
    <w:rsid w:val="00F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4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14EB"/>
  </w:style>
  <w:style w:type="character" w:styleId="a3">
    <w:name w:val="Hyperlink"/>
    <w:basedOn w:val="a0"/>
    <w:uiPriority w:val="99"/>
    <w:semiHidden/>
    <w:unhideWhenUsed/>
    <w:rsid w:val="00F41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4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14EB"/>
  </w:style>
  <w:style w:type="character" w:styleId="a3">
    <w:name w:val="Hyperlink"/>
    <w:basedOn w:val="a0"/>
    <w:uiPriority w:val="99"/>
    <w:semiHidden/>
    <w:unhideWhenUsed/>
    <w:rsid w:val="00F4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proc.ru/print/442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a-admin.ru/" TargetMode="External"/><Relationship Id="rId5" Type="http://schemas.openxmlformats.org/officeDocument/2006/relationships/hyperlink" Target="http://www.maina-admi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3196</Words>
  <Characters>18222</Characters>
  <Application>Microsoft Office Word</Application>
  <DocSecurity>0</DocSecurity>
  <Lines>151</Lines>
  <Paragraphs>42</Paragraphs>
  <ScaleCrop>false</ScaleCrop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2020-01-30T10:39:00Z</dcterms:created>
  <dcterms:modified xsi:type="dcterms:W3CDTF">2020-01-30T10:40:00Z</dcterms:modified>
</cp:coreProperties>
</file>