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26" w:rsidRDefault="00102626" w:rsidP="00CD51AB">
      <w:pPr>
        <w:rPr>
          <w:b/>
          <w:bCs/>
          <w:color w:val="0000FF"/>
          <w:sz w:val="36"/>
          <w:szCs w:val="36"/>
        </w:rPr>
      </w:pPr>
    </w:p>
    <w:p w:rsidR="0020499B" w:rsidRPr="00533C75" w:rsidRDefault="0020499B" w:rsidP="0020499B">
      <w:pPr>
        <w:jc w:val="center"/>
        <w:rPr>
          <w:b/>
          <w:bCs/>
          <w:sz w:val="36"/>
          <w:szCs w:val="36"/>
        </w:rPr>
      </w:pPr>
      <w:r w:rsidRPr="00533C75">
        <w:rPr>
          <w:b/>
          <w:bCs/>
          <w:sz w:val="36"/>
          <w:szCs w:val="36"/>
        </w:rPr>
        <w:t xml:space="preserve">СОВЕТ ДЕПУТАТОВ </w:t>
      </w:r>
    </w:p>
    <w:p w:rsidR="0020499B" w:rsidRPr="00533C75" w:rsidRDefault="0020499B" w:rsidP="0020499B">
      <w:pPr>
        <w:jc w:val="center"/>
        <w:rPr>
          <w:b/>
          <w:bCs/>
          <w:sz w:val="36"/>
          <w:szCs w:val="36"/>
        </w:rPr>
      </w:pPr>
      <w:r w:rsidRPr="00533C75">
        <w:rPr>
          <w:b/>
          <w:bCs/>
          <w:sz w:val="36"/>
          <w:szCs w:val="36"/>
        </w:rPr>
        <w:t>МУНИЦИПАЛЬНОГО ОБРАЗОВАНИЯ</w:t>
      </w:r>
    </w:p>
    <w:p w:rsidR="0020499B" w:rsidRPr="00533C75" w:rsidRDefault="0020499B" w:rsidP="0020499B">
      <w:pPr>
        <w:jc w:val="center"/>
        <w:rPr>
          <w:b/>
          <w:bCs/>
          <w:sz w:val="36"/>
          <w:szCs w:val="36"/>
        </w:rPr>
      </w:pPr>
      <w:r w:rsidRPr="00533C75">
        <w:rPr>
          <w:b/>
          <w:bCs/>
          <w:sz w:val="36"/>
          <w:szCs w:val="36"/>
        </w:rPr>
        <w:t>«МАЙНСКОЕ ГОРОДСКОЕ ПОСЕЛЕНИЕ»</w:t>
      </w:r>
    </w:p>
    <w:p w:rsidR="0020499B" w:rsidRPr="00533C75" w:rsidRDefault="0020499B" w:rsidP="0020499B">
      <w:pPr>
        <w:jc w:val="center"/>
        <w:rPr>
          <w:sz w:val="36"/>
          <w:szCs w:val="36"/>
        </w:rPr>
      </w:pPr>
      <w:r w:rsidRPr="00533C75">
        <w:rPr>
          <w:b/>
          <w:bCs/>
          <w:sz w:val="36"/>
          <w:szCs w:val="36"/>
        </w:rPr>
        <w:t>МАЙНСКОГО РАЙОНА УЛЬЯНОВСКОЙ ОБЛАСТИ</w:t>
      </w:r>
    </w:p>
    <w:p w:rsidR="0020499B" w:rsidRPr="00533C75" w:rsidRDefault="00A87049" w:rsidP="0020499B">
      <w:pPr>
        <w:jc w:val="center"/>
        <w:rPr>
          <w:b/>
          <w:spacing w:val="10"/>
          <w:sz w:val="28"/>
          <w:szCs w:val="28"/>
        </w:rPr>
      </w:pPr>
      <w:r w:rsidRPr="00533C75">
        <w:rPr>
          <w:b/>
          <w:spacing w:val="10"/>
          <w:sz w:val="28"/>
          <w:szCs w:val="28"/>
        </w:rPr>
        <w:t>четверто</w:t>
      </w:r>
      <w:r w:rsidR="0020499B" w:rsidRPr="00533C75">
        <w:rPr>
          <w:b/>
          <w:spacing w:val="10"/>
          <w:sz w:val="28"/>
          <w:szCs w:val="28"/>
        </w:rPr>
        <w:t>го созыва</w:t>
      </w:r>
    </w:p>
    <w:p w:rsidR="0020499B" w:rsidRPr="00533C75" w:rsidRDefault="0020499B" w:rsidP="0020499B">
      <w:pPr>
        <w:rPr>
          <w:sz w:val="32"/>
          <w:szCs w:val="32"/>
        </w:rPr>
      </w:pPr>
    </w:p>
    <w:p w:rsidR="0020499B" w:rsidRPr="00533C75" w:rsidRDefault="0020499B" w:rsidP="0020499B">
      <w:pPr>
        <w:jc w:val="center"/>
        <w:rPr>
          <w:b/>
          <w:sz w:val="40"/>
          <w:szCs w:val="40"/>
        </w:rPr>
      </w:pPr>
      <w:r w:rsidRPr="00533C75">
        <w:rPr>
          <w:b/>
          <w:sz w:val="40"/>
          <w:szCs w:val="40"/>
        </w:rPr>
        <w:t>Р Е Ш Е Н И Е</w:t>
      </w:r>
    </w:p>
    <w:p w:rsidR="0020499B" w:rsidRPr="00705C64" w:rsidRDefault="00FB6982" w:rsidP="00A61CFD">
      <w:pPr>
        <w:rPr>
          <w:sz w:val="28"/>
          <w:szCs w:val="28"/>
          <w:u w:val="single"/>
        </w:rPr>
      </w:pPr>
      <w:r>
        <w:rPr>
          <w:sz w:val="28"/>
          <w:szCs w:val="28"/>
          <w:u w:val="single"/>
        </w:rPr>
        <w:t xml:space="preserve"> от  26 марта </w:t>
      </w:r>
      <w:r w:rsidR="000A3D33">
        <w:rPr>
          <w:sz w:val="28"/>
          <w:szCs w:val="28"/>
          <w:u w:val="single"/>
        </w:rPr>
        <w:t>2020</w:t>
      </w:r>
      <w:r w:rsidR="00C7106C">
        <w:rPr>
          <w:sz w:val="28"/>
          <w:szCs w:val="28"/>
          <w:u w:val="single"/>
        </w:rPr>
        <w:t xml:space="preserve"> года</w:t>
      </w:r>
      <w:r w:rsidR="00A61CFD">
        <w:rPr>
          <w:sz w:val="28"/>
          <w:szCs w:val="28"/>
          <w:u w:val="single"/>
        </w:rPr>
        <w:t xml:space="preserve">    </w:t>
      </w:r>
      <w:r w:rsidR="0020499B">
        <w:rPr>
          <w:sz w:val="28"/>
          <w:szCs w:val="28"/>
        </w:rPr>
        <w:t xml:space="preserve">                                                        </w:t>
      </w:r>
      <w:r w:rsidR="00C7106C">
        <w:rPr>
          <w:sz w:val="28"/>
          <w:szCs w:val="28"/>
        </w:rPr>
        <w:t xml:space="preserve">                      </w:t>
      </w:r>
      <w:r w:rsidR="00A61CFD">
        <w:rPr>
          <w:sz w:val="28"/>
          <w:szCs w:val="28"/>
          <w:u w:val="single"/>
        </w:rPr>
        <w:t>№</w:t>
      </w:r>
      <w:r>
        <w:rPr>
          <w:sz w:val="28"/>
          <w:szCs w:val="28"/>
          <w:u w:val="single"/>
        </w:rPr>
        <w:t>19/1</w:t>
      </w:r>
    </w:p>
    <w:p w:rsidR="0020499B" w:rsidRDefault="00AB4484" w:rsidP="00A61CFD">
      <w:pPr>
        <w:jc w:val="center"/>
      </w:pPr>
      <w:r>
        <w:t xml:space="preserve">                                                                                                                             </w:t>
      </w:r>
      <w:r w:rsidR="00A61CFD">
        <w:t xml:space="preserve">          </w:t>
      </w:r>
      <w:r>
        <w:t xml:space="preserve">    </w:t>
      </w:r>
      <w:r w:rsidR="0020499B" w:rsidRPr="00156F0E">
        <w:t>Экз. № ___</w:t>
      </w:r>
    </w:p>
    <w:p w:rsidR="00705C64" w:rsidRPr="00705C64" w:rsidRDefault="00705C64" w:rsidP="00705C64">
      <w:pPr>
        <w:spacing w:line="360" w:lineRule="auto"/>
        <w:jc w:val="center"/>
      </w:pPr>
    </w:p>
    <w:p w:rsidR="0020499B" w:rsidRPr="00705C64" w:rsidRDefault="0020499B" w:rsidP="0020499B">
      <w:pPr>
        <w:jc w:val="center"/>
      </w:pPr>
      <w:r w:rsidRPr="00705C64">
        <w:t>р.п. Майна</w:t>
      </w:r>
    </w:p>
    <w:p w:rsidR="0020499B" w:rsidRPr="00F6718B" w:rsidRDefault="0020499B" w:rsidP="00266149">
      <w:pPr>
        <w:rPr>
          <w:sz w:val="18"/>
          <w:szCs w:val="18"/>
        </w:rPr>
      </w:pPr>
    </w:p>
    <w:p w:rsidR="0020499B" w:rsidRDefault="00266149" w:rsidP="00266149">
      <w:pPr>
        <w:jc w:val="center"/>
        <w:rPr>
          <w:b/>
          <w:sz w:val="28"/>
          <w:szCs w:val="28"/>
        </w:rPr>
      </w:pPr>
      <w:r w:rsidRPr="00266149">
        <w:rPr>
          <w:b/>
          <w:sz w:val="28"/>
          <w:szCs w:val="28"/>
        </w:rPr>
        <w:t>Об отчёте Главы муниципального образования  «Майнское городское поселение»  о результатах своей деятельности и о деятельности муниципального образования « Майнское городское поселение</w:t>
      </w:r>
      <w:r>
        <w:rPr>
          <w:b/>
          <w:sz w:val="28"/>
          <w:szCs w:val="28"/>
        </w:rPr>
        <w:t>»</w:t>
      </w:r>
      <w:r w:rsidR="00402FBB">
        <w:rPr>
          <w:b/>
          <w:sz w:val="28"/>
          <w:szCs w:val="28"/>
        </w:rPr>
        <w:t xml:space="preserve"> в 2019году</w:t>
      </w:r>
    </w:p>
    <w:p w:rsidR="00266149" w:rsidRPr="00266149" w:rsidRDefault="00266149" w:rsidP="00266149">
      <w:pPr>
        <w:jc w:val="center"/>
        <w:rPr>
          <w:b/>
          <w:sz w:val="28"/>
          <w:szCs w:val="28"/>
        </w:rPr>
      </w:pPr>
    </w:p>
    <w:p w:rsidR="0020499B" w:rsidRDefault="0020499B" w:rsidP="00276DFE">
      <w:pPr>
        <w:ind w:firstLine="708"/>
        <w:jc w:val="both"/>
        <w:rPr>
          <w:sz w:val="28"/>
          <w:szCs w:val="28"/>
        </w:rPr>
      </w:pPr>
      <w:r>
        <w:rPr>
          <w:sz w:val="28"/>
          <w:szCs w:val="28"/>
        </w:rPr>
        <w:t xml:space="preserve">Заслушав отчет </w:t>
      </w:r>
      <w:r w:rsidR="00A1470A">
        <w:rPr>
          <w:sz w:val="28"/>
          <w:szCs w:val="28"/>
        </w:rPr>
        <w:t>Главы муниципального образования «</w:t>
      </w:r>
      <w:r w:rsidR="00266149">
        <w:rPr>
          <w:sz w:val="28"/>
          <w:szCs w:val="28"/>
        </w:rPr>
        <w:t>Майнское городское поселение</w:t>
      </w:r>
      <w:r w:rsidR="00A1470A">
        <w:rPr>
          <w:sz w:val="28"/>
          <w:szCs w:val="28"/>
        </w:rPr>
        <w:t xml:space="preserve">» </w:t>
      </w:r>
      <w:r w:rsidR="00276DFE">
        <w:rPr>
          <w:sz w:val="28"/>
          <w:szCs w:val="28"/>
        </w:rPr>
        <w:t xml:space="preserve">за </w:t>
      </w:r>
      <w:r w:rsidR="000A3D33">
        <w:rPr>
          <w:sz w:val="28"/>
          <w:szCs w:val="28"/>
        </w:rPr>
        <w:t>2019</w:t>
      </w:r>
      <w:r>
        <w:rPr>
          <w:sz w:val="28"/>
          <w:szCs w:val="28"/>
        </w:rPr>
        <w:t xml:space="preserve"> год, Совет депутатов </w:t>
      </w:r>
      <w:r w:rsidRPr="00411138">
        <w:rPr>
          <w:b/>
          <w:sz w:val="28"/>
          <w:szCs w:val="28"/>
        </w:rPr>
        <w:t>р е ш и л</w:t>
      </w:r>
      <w:r>
        <w:rPr>
          <w:sz w:val="28"/>
          <w:szCs w:val="28"/>
        </w:rPr>
        <w:t xml:space="preserve">: </w:t>
      </w:r>
    </w:p>
    <w:p w:rsidR="0020499B" w:rsidRPr="00A1470A" w:rsidRDefault="00A1470A" w:rsidP="00AA2470">
      <w:pPr>
        <w:ind w:firstLine="708"/>
        <w:jc w:val="both"/>
        <w:rPr>
          <w:sz w:val="28"/>
          <w:szCs w:val="28"/>
        </w:rPr>
      </w:pPr>
      <w:r>
        <w:rPr>
          <w:sz w:val="28"/>
          <w:szCs w:val="28"/>
        </w:rPr>
        <w:t>1.</w:t>
      </w:r>
      <w:r w:rsidR="00266149">
        <w:rPr>
          <w:sz w:val="28"/>
          <w:szCs w:val="28"/>
        </w:rPr>
        <w:t>Отчет Главы</w:t>
      </w:r>
      <w:r w:rsidR="004130E8">
        <w:rPr>
          <w:sz w:val="28"/>
          <w:szCs w:val="28"/>
        </w:rPr>
        <w:t xml:space="preserve"> </w:t>
      </w:r>
      <w:r>
        <w:rPr>
          <w:sz w:val="28"/>
          <w:szCs w:val="28"/>
        </w:rPr>
        <w:t>муниципального образования «</w:t>
      </w:r>
      <w:r w:rsidR="00266149">
        <w:rPr>
          <w:sz w:val="28"/>
          <w:szCs w:val="28"/>
        </w:rPr>
        <w:t>Майнское городское поселение</w:t>
      </w:r>
      <w:r>
        <w:rPr>
          <w:sz w:val="28"/>
          <w:szCs w:val="28"/>
        </w:rPr>
        <w:t xml:space="preserve">» </w:t>
      </w:r>
      <w:r w:rsidR="00266149">
        <w:rPr>
          <w:sz w:val="28"/>
          <w:szCs w:val="28"/>
        </w:rPr>
        <w:t>о результатах своей деятельности</w:t>
      </w:r>
      <w:r w:rsidR="00AC758C">
        <w:rPr>
          <w:sz w:val="28"/>
          <w:szCs w:val="28"/>
        </w:rPr>
        <w:t xml:space="preserve"> </w:t>
      </w:r>
      <w:r w:rsidR="005739BD">
        <w:rPr>
          <w:sz w:val="28"/>
          <w:szCs w:val="28"/>
        </w:rPr>
        <w:t>(Приложение №1)</w:t>
      </w:r>
      <w:r w:rsidR="00266149">
        <w:rPr>
          <w:sz w:val="28"/>
          <w:szCs w:val="28"/>
        </w:rPr>
        <w:t xml:space="preserve"> и о деятельности муниципального образования «Майнское городское поселение» </w:t>
      </w:r>
      <w:r w:rsidR="0020499B" w:rsidRPr="00A1470A">
        <w:rPr>
          <w:sz w:val="28"/>
          <w:szCs w:val="28"/>
        </w:rPr>
        <w:t>принять к сведению (</w:t>
      </w:r>
      <w:r w:rsidR="005739BD">
        <w:rPr>
          <w:sz w:val="28"/>
          <w:szCs w:val="28"/>
        </w:rPr>
        <w:t>Приложение №2</w:t>
      </w:r>
      <w:r w:rsidR="0020499B" w:rsidRPr="00A1470A">
        <w:rPr>
          <w:sz w:val="28"/>
          <w:szCs w:val="28"/>
        </w:rPr>
        <w:t>).</w:t>
      </w:r>
    </w:p>
    <w:p w:rsidR="00445525" w:rsidRDefault="00A1470A" w:rsidP="00AA2470">
      <w:pPr>
        <w:ind w:firstLine="708"/>
        <w:jc w:val="both"/>
        <w:rPr>
          <w:sz w:val="28"/>
          <w:szCs w:val="28"/>
        </w:rPr>
      </w:pPr>
      <w:r>
        <w:rPr>
          <w:sz w:val="28"/>
          <w:szCs w:val="28"/>
        </w:rPr>
        <w:t>2.</w:t>
      </w:r>
      <w:r w:rsidR="00445525">
        <w:rPr>
          <w:sz w:val="28"/>
          <w:szCs w:val="28"/>
        </w:rPr>
        <w:t xml:space="preserve">Деятельность Главы </w:t>
      </w:r>
      <w:r>
        <w:rPr>
          <w:sz w:val="28"/>
          <w:szCs w:val="28"/>
        </w:rPr>
        <w:t>муниципального образования «</w:t>
      </w:r>
      <w:r w:rsidR="00266149">
        <w:rPr>
          <w:sz w:val="28"/>
          <w:szCs w:val="28"/>
        </w:rPr>
        <w:t>Майнское городское поселение</w:t>
      </w:r>
      <w:r>
        <w:rPr>
          <w:sz w:val="28"/>
          <w:szCs w:val="28"/>
        </w:rPr>
        <w:t xml:space="preserve">» </w:t>
      </w:r>
      <w:r w:rsidR="00445525">
        <w:rPr>
          <w:sz w:val="28"/>
          <w:szCs w:val="28"/>
        </w:rPr>
        <w:t xml:space="preserve">в </w:t>
      </w:r>
      <w:r w:rsidR="000A3D33">
        <w:rPr>
          <w:sz w:val="28"/>
          <w:szCs w:val="28"/>
        </w:rPr>
        <w:t xml:space="preserve">2019 </w:t>
      </w:r>
      <w:r w:rsidR="00445525">
        <w:rPr>
          <w:sz w:val="28"/>
          <w:szCs w:val="28"/>
        </w:rPr>
        <w:t xml:space="preserve"> году считать удовлетворительной.</w:t>
      </w:r>
    </w:p>
    <w:p w:rsidR="0020499B" w:rsidRDefault="00722FC5" w:rsidP="0020499B">
      <w:pPr>
        <w:jc w:val="both"/>
        <w:rPr>
          <w:sz w:val="28"/>
          <w:szCs w:val="28"/>
        </w:rPr>
      </w:pPr>
      <w:r>
        <w:rPr>
          <w:sz w:val="28"/>
          <w:szCs w:val="28"/>
        </w:rPr>
        <w:tab/>
        <w:t>3</w:t>
      </w:r>
      <w:r w:rsidR="0020499B">
        <w:rPr>
          <w:sz w:val="28"/>
          <w:szCs w:val="28"/>
        </w:rPr>
        <w:t xml:space="preserve">. Настоящее решение вступает в силу </w:t>
      </w:r>
      <w:r w:rsidR="00A1470A">
        <w:rPr>
          <w:sz w:val="28"/>
          <w:szCs w:val="28"/>
        </w:rPr>
        <w:t>на следующий день после его обнародования.</w:t>
      </w:r>
    </w:p>
    <w:p w:rsidR="0020499B" w:rsidRPr="006C75FC" w:rsidRDefault="00722FC5" w:rsidP="0020499B">
      <w:pPr>
        <w:jc w:val="both"/>
        <w:rPr>
          <w:sz w:val="28"/>
          <w:szCs w:val="28"/>
        </w:rPr>
      </w:pPr>
      <w:r>
        <w:rPr>
          <w:sz w:val="28"/>
          <w:szCs w:val="28"/>
        </w:rPr>
        <w:tab/>
        <w:t>4</w:t>
      </w:r>
      <w:r w:rsidR="0020499B">
        <w:rPr>
          <w:sz w:val="28"/>
          <w:szCs w:val="28"/>
        </w:rPr>
        <w:t>. Контроль за исполнением настоящего решения оставляю за собой.</w:t>
      </w:r>
    </w:p>
    <w:p w:rsidR="0020499B" w:rsidRDefault="0020499B" w:rsidP="0020499B">
      <w:pPr>
        <w:jc w:val="both"/>
        <w:rPr>
          <w:sz w:val="28"/>
          <w:szCs w:val="28"/>
        </w:rPr>
      </w:pPr>
    </w:p>
    <w:p w:rsidR="0020499B" w:rsidRDefault="0020499B" w:rsidP="0020499B">
      <w:pPr>
        <w:jc w:val="both"/>
      </w:pPr>
    </w:p>
    <w:p w:rsidR="00F957D0" w:rsidRDefault="00F957D0" w:rsidP="0020499B">
      <w:pPr>
        <w:jc w:val="both"/>
      </w:pPr>
    </w:p>
    <w:p w:rsidR="00CD51AB" w:rsidRDefault="00CD51AB" w:rsidP="0020499B">
      <w:pPr>
        <w:jc w:val="both"/>
      </w:pPr>
    </w:p>
    <w:p w:rsidR="00F957D0" w:rsidRDefault="00F957D0" w:rsidP="0020499B">
      <w:pPr>
        <w:jc w:val="both"/>
      </w:pPr>
    </w:p>
    <w:p w:rsidR="0020499B" w:rsidRDefault="0020499B" w:rsidP="0020499B">
      <w:pPr>
        <w:jc w:val="both"/>
        <w:rPr>
          <w:sz w:val="16"/>
          <w:szCs w:val="28"/>
        </w:rPr>
      </w:pPr>
    </w:p>
    <w:p w:rsidR="0020499B" w:rsidRDefault="0020499B" w:rsidP="0020499B">
      <w:pPr>
        <w:jc w:val="both"/>
        <w:rPr>
          <w:sz w:val="28"/>
          <w:szCs w:val="28"/>
        </w:rPr>
      </w:pPr>
      <w:r>
        <w:rPr>
          <w:sz w:val="28"/>
          <w:szCs w:val="28"/>
        </w:rPr>
        <w:t>Глава муниципального образования</w:t>
      </w:r>
    </w:p>
    <w:p w:rsidR="0020499B" w:rsidRPr="0020499B" w:rsidRDefault="0020499B" w:rsidP="0020499B">
      <w:pPr>
        <w:rPr>
          <w:sz w:val="28"/>
          <w:szCs w:val="28"/>
        </w:rPr>
      </w:pPr>
      <w:r>
        <w:rPr>
          <w:sz w:val="28"/>
          <w:szCs w:val="28"/>
        </w:rPr>
        <w:t xml:space="preserve">«Майнское городское  поселение»                                                   </w:t>
      </w:r>
      <w:r w:rsidR="00A87049">
        <w:rPr>
          <w:sz w:val="28"/>
          <w:szCs w:val="28"/>
        </w:rPr>
        <w:t>Л.Н.Дёмина</w:t>
      </w:r>
    </w:p>
    <w:p w:rsidR="0020499B" w:rsidRDefault="0020499B" w:rsidP="00C34584">
      <w:pPr>
        <w:autoSpaceDE w:val="0"/>
        <w:autoSpaceDN w:val="0"/>
        <w:adjustRightInd w:val="0"/>
        <w:rPr>
          <w:rFonts w:ascii="Arial-BoldMT" w:hAnsi="Arial-BoldMT" w:cs="Arial-BoldMT"/>
          <w:b/>
          <w:bCs/>
          <w:sz w:val="28"/>
          <w:szCs w:val="28"/>
        </w:rPr>
      </w:pPr>
    </w:p>
    <w:p w:rsidR="0020499B" w:rsidRDefault="0020499B" w:rsidP="00C34584">
      <w:pPr>
        <w:autoSpaceDE w:val="0"/>
        <w:autoSpaceDN w:val="0"/>
        <w:adjustRightInd w:val="0"/>
        <w:rPr>
          <w:rFonts w:ascii="Arial-BoldMT" w:hAnsi="Arial-BoldMT" w:cs="Arial-BoldMT"/>
          <w:b/>
          <w:bCs/>
          <w:sz w:val="28"/>
          <w:szCs w:val="28"/>
        </w:rPr>
      </w:pPr>
    </w:p>
    <w:p w:rsidR="0020499B" w:rsidRDefault="0020499B" w:rsidP="00C34584">
      <w:pPr>
        <w:autoSpaceDE w:val="0"/>
        <w:autoSpaceDN w:val="0"/>
        <w:adjustRightInd w:val="0"/>
        <w:rPr>
          <w:rFonts w:ascii="Arial-BoldMT" w:hAnsi="Arial-BoldMT" w:cs="Arial-BoldMT"/>
          <w:b/>
          <w:bCs/>
          <w:sz w:val="28"/>
          <w:szCs w:val="28"/>
        </w:rPr>
      </w:pPr>
    </w:p>
    <w:p w:rsidR="0020499B" w:rsidRDefault="0020499B" w:rsidP="00C34584">
      <w:pPr>
        <w:autoSpaceDE w:val="0"/>
        <w:autoSpaceDN w:val="0"/>
        <w:adjustRightInd w:val="0"/>
        <w:rPr>
          <w:rFonts w:ascii="Arial-BoldMT" w:hAnsi="Arial-BoldMT" w:cs="Arial-BoldMT"/>
          <w:b/>
          <w:bCs/>
          <w:sz w:val="28"/>
          <w:szCs w:val="28"/>
        </w:rPr>
      </w:pPr>
    </w:p>
    <w:p w:rsidR="00A61CFD" w:rsidRDefault="00A61CFD" w:rsidP="00C34584">
      <w:pPr>
        <w:autoSpaceDE w:val="0"/>
        <w:autoSpaceDN w:val="0"/>
        <w:adjustRightInd w:val="0"/>
        <w:rPr>
          <w:rFonts w:ascii="Arial-BoldMT" w:hAnsi="Arial-BoldMT" w:cs="Arial-BoldMT"/>
          <w:b/>
          <w:bCs/>
          <w:sz w:val="28"/>
          <w:szCs w:val="28"/>
        </w:rPr>
      </w:pPr>
    </w:p>
    <w:p w:rsidR="00A87049" w:rsidRDefault="00A87049" w:rsidP="00C34584">
      <w:pPr>
        <w:autoSpaceDE w:val="0"/>
        <w:autoSpaceDN w:val="0"/>
        <w:adjustRightInd w:val="0"/>
        <w:rPr>
          <w:rFonts w:ascii="Arial-BoldMT" w:hAnsi="Arial-BoldMT" w:cs="Arial-BoldMT"/>
          <w:b/>
          <w:bCs/>
          <w:sz w:val="28"/>
          <w:szCs w:val="28"/>
        </w:rPr>
      </w:pPr>
    </w:p>
    <w:p w:rsidR="005739BD" w:rsidRDefault="005739BD" w:rsidP="00C34584">
      <w:pPr>
        <w:autoSpaceDE w:val="0"/>
        <w:autoSpaceDN w:val="0"/>
        <w:adjustRightInd w:val="0"/>
        <w:rPr>
          <w:rFonts w:ascii="Arial-BoldMT" w:hAnsi="Arial-BoldMT" w:cs="Arial-BoldMT"/>
          <w:b/>
          <w:bCs/>
          <w:sz w:val="28"/>
          <w:szCs w:val="28"/>
        </w:rPr>
      </w:pPr>
    </w:p>
    <w:p w:rsidR="003F3711" w:rsidRDefault="003F3711" w:rsidP="00321092">
      <w:pPr>
        <w:autoSpaceDE w:val="0"/>
        <w:autoSpaceDN w:val="0"/>
        <w:adjustRightInd w:val="0"/>
        <w:rPr>
          <w:bCs/>
          <w:sz w:val="28"/>
          <w:szCs w:val="28"/>
        </w:rPr>
      </w:pPr>
    </w:p>
    <w:p w:rsidR="003F3711" w:rsidRPr="003F3711" w:rsidRDefault="003F3711" w:rsidP="003F3711">
      <w:pPr>
        <w:jc w:val="right"/>
        <w:rPr>
          <w:b/>
          <w:sz w:val="28"/>
          <w:szCs w:val="28"/>
        </w:rPr>
      </w:pPr>
      <w:r w:rsidRPr="003F3711">
        <w:rPr>
          <w:b/>
          <w:sz w:val="28"/>
          <w:szCs w:val="28"/>
        </w:rPr>
        <w:lastRenderedPageBreak/>
        <w:t>Приложение №1</w:t>
      </w:r>
    </w:p>
    <w:p w:rsidR="003F3711" w:rsidRPr="003F3711" w:rsidRDefault="003F3711" w:rsidP="003F3711">
      <w:pPr>
        <w:jc w:val="right"/>
        <w:rPr>
          <w:sz w:val="28"/>
          <w:szCs w:val="28"/>
        </w:rPr>
      </w:pPr>
      <w:r>
        <w:rPr>
          <w:sz w:val="28"/>
          <w:szCs w:val="28"/>
        </w:rPr>
        <w:t>к</w:t>
      </w:r>
      <w:r w:rsidRPr="003F3711">
        <w:rPr>
          <w:sz w:val="28"/>
          <w:szCs w:val="28"/>
        </w:rPr>
        <w:t xml:space="preserve"> решению Совета депутатов</w:t>
      </w:r>
    </w:p>
    <w:p w:rsidR="003F3711" w:rsidRPr="003F3711" w:rsidRDefault="003F3711" w:rsidP="003F3711">
      <w:pPr>
        <w:jc w:val="right"/>
        <w:rPr>
          <w:sz w:val="28"/>
          <w:szCs w:val="28"/>
        </w:rPr>
      </w:pPr>
      <w:r w:rsidRPr="003F3711">
        <w:rPr>
          <w:sz w:val="28"/>
          <w:szCs w:val="28"/>
        </w:rPr>
        <w:t>Муниципального образования</w:t>
      </w:r>
    </w:p>
    <w:p w:rsidR="003F3711" w:rsidRPr="003F3711" w:rsidRDefault="003F3711" w:rsidP="003F3711">
      <w:pPr>
        <w:jc w:val="right"/>
        <w:rPr>
          <w:sz w:val="28"/>
          <w:szCs w:val="28"/>
        </w:rPr>
      </w:pPr>
      <w:r w:rsidRPr="003F3711">
        <w:rPr>
          <w:sz w:val="28"/>
          <w:szCs w:val="28"/>
        </w:rPr>
        <w:t>«</w:t>
      </w:r>
      <w:r>
        <w:rPr>
          <w:sz w:val="28"/>
          <w:szCs w:val="28"/>
        </w:rPr>
        <w:t>М</w:t>
      </w:r>
      <w:r w:rsidRPr="003F3711">
        <w:rPr>
          <w:sz w:val="28"/>
          <w:szCs w:val="28"/>
        </w:rPr>
        <w:t>айнское городское поселение»</w:t>
      </w:r>
    </w:p>
    <w:p w:rsidR="003F3711" w:rsidRPr="00FB6982" w:rsidRDefault="00FB6982" w:rsidP="003F3711">
      <w:pPr>
        <w:jc w:val="right"/>
        <w:rPr>
          <w:sz w:val="28"/>
          <w:szCs w:val="28"/>
          <w:u w:val="single"/>
        </w:rPr>
      </w:pPr>
      <w:r w:rsidRPr="00FB6982">
        <w:rPr>
          <w:sz w:val="28"/>
          <w:szCs w:val="28"/>
          <w:u w:val="single"/>
        </w:rPr>
        <w:t>от 26.03.2020г. №19/1</w:t>
      </w:r>
    </w:p>
    <w:p w:rsidR="003F3711" w:rsidRPr="003F3711" w:rsidRDefault="003F3711" w:rsidP="003F3711">
      <w:pPr>
        <w:jc w:val="right"/>
        <w:rPr>
          <w:sz w:val="28"/>
          <w:szCs w:val="28"/>
        </w:rPr>
      </w:pPr>
    </w:p>
    <w:p w:rsidR="003F3711" w:rsidRPr="004936A5" w:rsidRDefault="003F3711" w:rsidP="00402FBB">
      <w:pPr>
        <w:jc w:val="center"/>
        <w:rPr>
          <w:b/>
          <w:sz w:val="28"/>
          <w:szCs w:val="28"/>
        </w:rPr>
      </w:pPr>
      <w:r>
        <w:rPr>
          <w:b/>
          <w:sz w:val="28"/>
          <w:szCs w:val="28"/>
        </w:rPr>
        <w:t>Отчёт Г</w:t>
      </w:r>
      <w:r w:rsidR="00402FBB">
        <w:rPr>
          <w:b/>
          <w:sz w:val="28"/>
          <w:szCs w:val="28"/>
        </w:rPr>
        <w:t>лавы муниципального образования</w:t>
      </w:r>
      <w:r w:rsidRPr="00377FB0">
        <w:rPr>
          <w:b/>
          <w:sz w:val="28"/>
          <w:szCs w:val="28"/>
        </w:rPr>
        <w:t xml:space="preserve"> «</w:t>
      </w:r>
      <w:r>
        <w:rPr>
          <w:b/>
          <w:sz w:val="28"/>
          <w:szCs w:val="28"/>
        </w:rPr>
        <w:t>Майнское городское поселение»</w:t>
      </w:r>
      <w:r w:rsidR="00402FBB">
        <w:rPr>
          <w:b/>
          <w:sz w:val="28"/>
          <w:szCs w:val="28"/>
        </w:rPr>
        <w:t xml:space="preserve"> </w:t>
      </w:r>
      <w:r>
        <w:rPr>
          <w:b/>
          <w:sz w:val="28"/>
          <w:szCs w:val="28"/>
        </w:rPr>
        <w:t xml:space="preserve"> </w:t>
      </w:r>
      <w:r w:rsidR="00402FBB">
        <w:rPr>
          <w:b/>
          <w:sz w:val="28"/>
          <w:szCs w:val="28"/>
        </w:rPr>
        <w:t>о результатах своей деятельности в 2019 году</w:t>
      </w:r>
    </w:p>
    <w:p w:rsidR="003F3711" w:rsidRPr="00E40C9A" w:rsidRDefault="003F3711" w:rsidP="003F3711">
      <w:pPr>
        <w:jc w:val="both"/>
        <w:rPr>
          <w:b/>
          <w:sz w:val="28"/>
          <w:szCs w:val="28"/>
        </w:rPr>
      </w:pPr>
    </w:p>
    <w:p w:rsidR="003F3711" w:rsidRPr="00E40C9A" w:rsidRDefault="003F3711" w:rsidP="003F3711">
      <w:pPr>
        <w:jc w:val="center"/>
        <w:rPr>
          <w:b/>
          <w:sz w:val="28"/>
          <w:szCs w:val="28"/>
        </w:rPr>
      </w:pPr>
      <w:r>
        <w:rPr>
          <w:b/>
          <w:sz w:val="28"/>
          <w:szCs w:val="28"/>
        </w:rPr>
        <w:t>Уважаемые депутаты!</w:t>
      </w:r>
      <w:r w:rsidR="00FB6982">
        <w:rPr>
          <w:b/>
          <w:sz w:val="28"/>
          <w:szCs w:val="28"/>
        </w:rPr>
        <w:t xml:space="preserve"> Уважаемые коллеги</w:t>
      </w:r>
      <w:r w:rsidRPr="00E40C9A">
        <w:rPr>
          <w:b/>
          <w:sz w:val="28"/>
          <w:szCs w:val="28"/>
        </w:rPr>
        <w:t>!</w:t>
      </w:r>
    </w:p>
    <w:p w:rsidR="003F3711" w:rsidRPr="003A114F" w:rsidRDefault="003F3711" w:rsidP="003A114F">
      <w:pPr>
        <w:pStyle w:val="a7"/>
        <w:jc w:val="both"/>
        <w:rPr>
          <w:sz w:val="28"/>
          <w:szCs w:val="28"/>
        </w:rPr>
      </w:pPr>
      <w:r w:rsidRPr="00612ECF">
        <w:t xml:space="preserve">          </w:t>
      </w:r>
      <w:r w:rsidRPr="003A114F">
        <w:rPr>
          <w:sz w:val="28"/>
          <w:szCs w:val="28"/>
        </w:rPr>
        <w:t>Сегодня в соответствии со статьей 36 Федерального закона от 6 октября 2003 г. № 131-ФЗ «Об общих принципах организации местного самоуправления в Российской Федерации», Ус</w:t>
      </w:r>
      <w:r w:rsidR="002D3BB7" w:rsidRPr="003A114F">
        <w:rPr>
          <w:sz w:val="28"/>
          <w:szCs w:val="28"/>
        </w:rPr>
        <w:t>тавом</w:t>
      </w:r>
      <w:r w:rsidRPr="003A114F">
        <w:rPr>
          <w:sz w:val="28"/>
          <w:szCs w:val="28"/>
        </w:rPr>
        <w:t xml:space="preserve"> МО «Майнское городское поселение»  - представляю отчет о результатах работы Главы МО «Майнское городское поселение» за 2019 год. </w:t>
      </w:r>
    </w:p>
    <w:p w:rsidR="003F3711" w:rsidRPr="003A114F" w:rsidRDefault="003F3711" w:rsidP="003A114F">
      <w:pPr>
        <w:pStyle w:val="a7"/>
        <w:jc w:val="both"/>
        <w:rPr>
          <w:sz w:val="28"/>
          <w:szCs w:val="28"/>
        </w:rPr>
      </w:pPr>
      <w:r w:rsidRPr="003A114F">
        <w:rPr>
          <w:sz w:val="28"/>
          <w:szCs w:val="28"/>
        </w:rPr>
        <w:t xml:space="preserve">          В течение 2019 года заседания Совета депутатов всегда проводились в соответствии с перспективным план</w:t>
      </w:r>
      <w:r w:rsidR="003A114F" w:rsidRPr="003A114F">
        <w:rPr>
          <w:sz w:val="28"/>
          <w:szCs w:val="28"/>
        </w:rPr>
        <w:t>ом</w:t>
      </w:r>
      <w:r w:rsidRPr="003A114F">
        <w:rPr>
          <w:sz w:val="28"/>
          <w:szCs w:val="28"/>
        </w:rPr>
        <w:t xml:space="preserve"> работы Совета депутатов и в назначенное время. Хочу поблагодарить депутатов Совета депутатов за дисциплинированность и ответственность. </w:t>
      </w:r>
      <w:r w:rsidRPr="003A114F">
        <w:rPr>
          <w:sz w:val="28"/>
          <w:szCs w:val="28"/>
        </w:rPr>
        <w:br/>
      </w:r>
      <w:r w:rsidRPr="003A114F">
        <w:rPr>
          <w:b/>
          <w:sz w:val="28"/>
          <w:szCs w:val="28"/>
        </w:rPr>
        <w:t xml:space="preserve">         В прошедшем 2019 году проведено 10  заседаний Совета депутатов (в 2018 г. – 18), принято 40 решений (в 2018 г. – 63). </w:t>
      </w:r>
    </w:p>
    <w:p w:rsidR="003F3711" w:rsidRPr="003A114F" w:rsidRDefault="003F3711" w:rsidP="003A114F">
      <w:pPr>
        <w:pStyle w:val="a7"/>
        <w:jc w:val="both"/>
        <w:rPr>
          <w:sz w:val="28"/>
          <w:szCs w:val="28"/>
        </w:rPr>
      </w:pPr>
    </w:p>
    <w:p w:rsidR="003F3711" w:rsidRPr="003A114F" w:rsidRDefault="003F3711" w:rsidP="003A114F">
      <w:pPr>
        <w:pStyle w:val="a7"/>
        <w:jc w:val="both"/>
        <w:rPr>
          <w:sz w:val="28"/>
          <w:szCs w:val="28"/>
        </w:rPr>
      </w:pPr>
      <w:r w:rsidRPr="003A114F">
        <w:rPr>
          <w:sz w:val="28"/>
          <w:szCs w:val="28"/>
        </w:rPr>
        <w:t xml:space="preserve">          Необходимо отметить, что Совет депутатов тесно взаимодействует с прокуратурой Майнского района. Все проекты решений предварительно направляются в прокуратуру, для изучения на предмет соответствия действующему законодательству. </w:t>
      </w:r>
      <w:r w:rsidRPr="003A114F">
        <w:rPr>
          <w:color w:val="000000"/>
          <w:sz w:val="28"/>
          <w:szCs w:val="28"/>
        </w:rPr>
        <w:t>Результатом</w:t>
      </w:r>
      <w:r w:rsidR="003A114F" w:rsidRPr="003A114F">
        <w:rPr>
          <w:color w:val="000000"/>
          <w:sz w:val="28"/>
          <w:szCs w:val="28"/>
        </w:rPr>
        <w:t xml:space="preserve"> такой работы  явилось то</w:t>
      </w:r>
      <w:r w:rsidRPr="003A114F">
        <w:rPr>
          <w:color w:val="000000"/>
          <w:sz w:val="28"/>
          <w:szCs w:val="28"/>
        </w:rPr>
        <w:t>, что  прокуратурой района  не было вынесено ни одного протеста  на принятые решения Советом депутатов в 2019 году .</w:t>
      </w:r>
    </w:p>
    <w:p w:rsidR="003F3711" w:rsidRPr="003A114F" w:rsidRDefault="003F3711" w:rsidP="003A114F">
      <w:pPr>
        <w:pStyle w:val="a7"/>
        <w:jc w:val="both"/>
        <w:rPr>
          <w:sz w:val="28"/>
          <w:szCs w:val="28"/>
        </w:rPr>
      </w:pPr>
      <w:r w:rsidRPr="003A114F">
        <w:rPr>
          <w:sz w:val="28"/>
          <w:szCs w:val="28"/>
        </w:rPr>
        <w:t xml:space="preserve">          Актом высшей юридической силы в системе муниципальных правовых актов является Устав муниципального образования. Вот почему так важно соответствие Устава действующему законодательству. Для приведения в соответствие с действующим законодательством, в Устав  МО «Майнское городское поселение» в прошедшем году были внесены ряд  изменений. В декабре 2019 г. был принят проект решения «О принятии Устава МО «Майнское городское поселение» в новой редакции. </w:t>
      </w:r>
    </w:p>
    <w:p w:rsidR="003F3711" w:rsidRPr="003A114F" w:rsidRDefault="003F3711" w:rsidP="003A114F">
      <w:pPr>
        <w:pStyle w:val="a7"/>
        <w:jc w:val="both"/>
        <w:rPr>
          <w:sz w:val="28"/>
          <w:szCs w:val="28"/>
        </w:rPr>
      </w:pPr>
      <w:r w:rsidRPr="003A114F">
        <w:rPr>
          <w:sz w:val="28"/>
          <w:szCs w:val="28"/>
        </w:rPr>
        <w:t xml:space="preserve">          Среди  важнейших нормативных правовых актов, утверждаемых Советом депутатов, является бюджет муниципального образования  «Майнское городское поселение»,  а также  решения о внесении изменений и дополнений в бюджет. Бюджет муниципального образования  «Майнское городское поселение» на 2019 год, был  утвержден решением  Совета депутатов - 20 декабря 2018 года. </w:t>
      </w:r>
      <w:r w:rsidRPr="003A114F">
        <w:rPr>
          <w:color w:val="000000"/>
          <w:sz w:val="28"/>
          <w:szCs w:val="28"/>
        </w:rPr>
        <w:t>За период с января по декабрь 2019 года - 4 раза были внесены  изменения в бюджет (в 2018 году – 10).</w:t>
      </w:r>
      <w:r w:rsidRPr="003A114F">
        <w:rPr>
          <w:sz w:val="28"/>
          <w:szCs w:val="28"/>
        </w:rPr>
        <w:t xml:space="preserve">  </w:t>
      </w:r>
    </w:p>
    <w:p w:rsidR="003F3711" w:rsidRPr="003A114F" w:rsidRDefault="003F3711" w:rsidP="003A114F">
      <w:pPr>
        <w:pStyle w:val="a7"/>
        <w:jc w:val="both"/>
        <w:rPr>
          <w:sz w:val="28"/>
          <w:szCs w:val="28"/>
        </w:rPr>
      </w:pPr>
      <w:r w:rsidRPr="003A114F">
        <w:rPr>
          <w:sz w:val="28"/>
          <w:szCs w:val="28"/>
        </w:rPr>
        <w:t xml:space="preserve">          26 июня 2019 года на заседании Совета депутатов был утверждён отчёт об исполнении бюджета МО «Майнское городское поселение» за 2018 год.</w:t>
      </w:r>
      <w:r w:rsidRPr="003A114F">
        <w:rPr>
          <w:sz w:val="28"/>
          <w:szCs w:val="28"/>
        </w:rPr>
        <w:br/>
        <w:t xml:space="preserve">         26 декабря 2019 года решением Совета депутатов был утверждён бюджет </w:t>
      </w:r>
      <w:r w:rsidRPr="003A114F">
        <w:rPr>
          <w:sz w:val="28"/>
          <w:szCs w:val="28"/>
        </w:rPr>
        <w:lastRenderedPageBreak/>
        <w:t>района - на 2020 год и на плановый период 2021 и 2022 годы.</w:t>
      </w:r>
    </w:p>
    <w:p w:rsidR="003F3711" w:rsidRPr="003A114F" w:rsidRDefault="003F3711" w:rsidP="003A114F">
      <w:pPr>
        <w:pStyle w:val="a7"/>
        <w:jc w:val="both"/>
        <w:rPr>
          <w:b/>
          <w:sz w:val="28"/>
          <w:szCs w:val="28"/>
        </w:rPr>
      </w:pPr>
      <w:r w:rsidRPr="003A114F">
        <w:rPr>
          <w:sz w:val="28"/>
          <w:szCs w:val="28"/>
        </w:rPr>
        <w:t>24 октября 2019 года решениями Совета депутатов установлены налоги на имущество физических лиц и земельный налог на территории муниципального образования «Майнское городское поселение» на 2020 год.</w:t>
      </w:r>
      <w:r w:rsidRPr="003A114F">
        <w:rPr>
          <w:bCs/>
          <w:color w:val="FF0000"/>
          <w:sz w:val="28"/>
          <w:szCs w:val="28"/>
        </w:rPr>
        <w:t xml:space="preserve"> </w:t>
      </w:r>
      <w:r w:rsidR="003A114F" w:rsidRPr="003A114F">
        <w:rPr>
          <w:bCs/>
          <w:color w:val="FF0000"/>
          <w:sz w:val="28"/>
          <w:szCs w:val="28"/>
        </w:rPr>
        <w:t xml:space="preserve">                               </w:t>
      </w:r>
      <w:r w:rsidRPr="003A114F">
        <w:rPr>
          <w:color w:val="000000"/>
          <w:sz w:val="28"/>
          <w:szCs w:val="28"/>
        </w:rPr>
        <w:t xml:space="preserve">Работа комиссий под руководством </w:t>
      </w:r>
      <w:r w:rsidRPr="003A114F">
        <w:rPr>
          <w:b/>
          <w:color w:val="000000"/>
          <w:sz w:val="28"/>
          <w:szCs w:val="28"/>
        </w:rPr>
        <w:t>Михайлова А.Г.</w:t>
      </w:r>
      <w:r w:rsidRPr="003A114F">
        <w:rPr>
          <w:color w:val="000000"/>
          <w:sz w:val="28"/>
          <w:szCs w:val="28"/>
        </w:rPr>
        <w:t xml:space="preserve"> - по бюджету, социальной и молодежной политике, местному самоуправлению; </w:t>
      </w:r>
      <w:r w:rsidRPr="003A114F">
        <w:rPr>
          <w:b/>
          <w:color w:val="000000"/>
          <w:sz w:val="28"/>
          <w:szCs w:val="28"/>
        </w:rPr>
        <w:t>Пичугиной Е.А.</w:t>
      </w:r>
      <w:r w:rsidRPr="003A114F">
        <w:rPr>
          <w:color w:val="000000"/>
          <w:sz w:val="28"/>
          <w:szCs w:val="28"/>
        </w:rPr>
        <w:t xml:space="preserve"> -  по вопросам ЖКХ, транспорта и дорожного хозяйства; аграрной политике, природопользованию и охране окружающей среды организована в строгом соответствии с утвержденным положением и регламентом, что позволяет детально изучать каждый рассматриваемый вопрос и принимать взвешенные объективные решения. </w:t>
      </w:r>
    </w:p>
    <w:p w:rsidR="003F3711" w:rsidRPr="003A114F" w:rsidRDefault="003A114F" w:rsidP="003A114F">
      <w:pPr>
        <w:pStyle w:val="a7"/>
        <w:jc w:val="both"/>
        <w:rPr>
          <w:sz w:val="28"/>
          <w:szCs w:val="28"/>
        </w:rPr>
      </w:pPr>
      <w:r w:rsidRPr="003A114F">
        <w:rPr>
          <w:sz w:val="28"/>
          <w:szCs w:val="28"/>
        </w:rPr>
        <w:t xml:space="preserve"> </w:t>
      </w:r>
      <w:r w:rsidR="003F3711" w:rsidRPr="003A114F">
        <w:rPr>
          <w:sz w:val="28"/>
          <w:szCs w:val="28"/>
        </w:rPr>
        <w:t xml:space="preserve">       Реализуя требования Федерального закона от 6 октября 2003 года               № 131-ФЗ «Об общих принципах организации местного самоуправления в Российской Федерации» на участие населения в осуществлении местного самоуправления, решениями Совета депутатов МО «Майнское городское поселение» в 2019 году назначались публичные слушания. </w:t>
      </w:r>
      <w:r w:rsidR="003F3711" w:rsidRPr="003A114F">
        <w:rPr>
          <w:sz w:val="28"/>
          <w:szCs w:val="28"/>
        </w:rPr>
        <w:br/>
        <w:t xml:space="preserve"> Темами публичных слушаний в отчетном году явились следующие вопросы:</w:t>
      </w:r>
    </w:p>
    <w:p w:rsidR="003F3711" w:rsidRPr="003A114F" w:rsidRDefault="003F3711" w:rsidP="003A114F">
      <w:pPr>
        <w:pStyle w:val="a7"/>
        <w:jc w:val="both"/>
        <w:rPr>
          <w:color w:val="000000"/>
          <w:sz w:val="28"/>
          <w:szCs w:val="28"/>
        </w:rPr>
      </w:pPr>
      <w:r w:rsidRPr="003A114F">
        <w:rPr>
          <w:b/>
          <w:sz w:val="28"/>
          <w:szCs w:val="28"/>
        </w:rPr>
        <w:t xml:space="preserve">- </w:t>
      </w:r>
      <w:r w:rsidRPr="003A114F">
        <w:rPr>
          <w:color w:val="000000"/>
          <w:sz w:val="28"/>
          <w:szCs w:val="28"/>
        </w:rPr>
        <w:t>О  проекте решения Совета депутатов «Об исполнении бюджета муниципального образования «Майнское городское поселение» за 2018 год»;</w:t>
      </w:r>
    </w:p>
    <w:p w:rsidR="003F3711" w:rsidRPr="003A114F" w:rsidRDefault="003F3711" w:rsidP="003A114F">
      <w:pPr>
        <w:pStyle w:val="a7"/>
        <w:jc w:val="both"/>
        <w:rPr>
          <w:color w:val="000000"/>
          <w:sz w:val="28"/>
          <w:szCs w:val="28"/>
        </w:rPr>
      </w:pPr>
      <w:r w:rsidRPr="003A114F">
        <w:rPr>
          <w:color w:val="000000"/>
          <w:sz w:val="28"/>
          <w:szCs w:val="28"/>
        </w:rPr>
        <w:t xml:space="preserve">- О  проекте решения Совета депутатов «О внесении изменений в решение Совета депутатов </w:t>
      </w:r>
      <w:r w:rsidRPr="003A114F">
        <w:rPr>
          <w:sz w:val="28"/>
          <w:szCs w:val="28"/>
        </w:rPr>
        <w:t>муниципального образования «Майнское городское поселение» Майнского района Ульяновской области от 16.10.2017г. №70/3 «Об утверждении Правил благоустройства муниципального образования «Майнское городское поселение» Майнского района Ульяновской области»;</w:t>
      </w:r>
    </w:p>
    <w:p w:rsidR="003F3711" w:rsidRPr="003A114F" w:rsidRDefault="003F3711" w:rsidP="003A114F">
      <w:pPr>
        <w:pStyle w:val="a7"/>
        <w:jc w:val="both"/>
        <w:rPr>
          <w:sz w:val="28"/>
          <w:szCs w:val="28"/>
        </w:rPr>
      </w:pPr>
      <w:r w:rsidRPr="003A114F">
        <w:rPr>
          <w:sz w:val="28"/>
          <w:szCs w:val="28"/>
        </w:rPr>
        <w:t>- О проекте решения Совета депутатов муниципального образования «Майнское городское поселение» «О бюджете муниципального образования «Майнское городское поселение» Майнского района Ульяновской области на 2020 год и</w:t>
      </w:r>
      <w:r w:rsidR="003A114F" w:rsidRPr="003A114F">
        <w:rPr>
          <w:sz w:val="28"/>
          <w:szCs w:val="28"/>
        </w:rPr>
        <w:t xml:space="preserve"> </w:t>
      </w:r>
      <w:r w:rsidRPr="003A114F">
        <w:rPr>
          <w:sz w:val="28"/>
          <w:szCs w:val="28"/>
        </w:rPr>
        <w:t>плановый период 2021-2022 годов».</w:t>
      </w:r>
    </w:p>
    <w:p w:rsidR="003A114F" w:rsidRPr="003A114F" w:rsidRDefault="003F3711" w:rsidP="003A114F">
      <w:pPr>
        <w:pStyle w:val="a7"/>
        <w:jc w:val="both"/>
        <w:rPr>
          <w:sz w:val="28"/>
          <w:szCs w:val="28"/>
        </w:rPr>
      </w:pPr>
      <w:r w:rsidRPr="003A114F">
        <w:rPr>
          <w:b/>
          <w:sz w:val="28"/>
          <w:szCs w:val="28"/>
        </w:rPr>
        <w:t xml:space="preserve">          В прошедшем 2019 году было издано – 15  Распоряжений Главы МО «Майнское городское поселение», касающихся деятельности Совета депутатов (в 2018 году – 7</w:t>
      </w:r>
      <w:r w:rsidRPr="003A114F">
        <w:rPr>
          <w:sz w:val="28"/>
          <w:szCs w:val="28"/>
        </w:rPr>
        <w:t xml:space="preserve">).                 </w:t>
      </w:r>
    </w:p>
    <w:p w:rsidR="003F3711" w:rsidRPr="003A114F" w:rsidRDefault="003F3711" w:rsidP="003A114F">
      <w:pPr>
        <w:pStyle w:val="a7"/>
        <w:jc w:val="both"/>
        <w:rPr>
          <w:sz w:val="28"/>
          <w:szCs w:val="28"/>
        </w:rPr>
      </w:pPr>
      <w:r w:rsidRPr="003A114F">
        <w:rPr>
          <w:sz w:val="28"/>
          <w:szCs w:val="28"/>
        </w:rPr>
        <w:t xml:space="preserve">Наша  с вами  совместная работа, участие поселения  в проекте поддержки местных инициатив  - отличная возможность для населения решать именно те проблемы, которые являются наиболее важным для их муниципального образования.       </w:t>
      </w:r>
    </w:p>
    <w:p w:rsidR="003F3711" w:rsidRPr="003A114F" w:rsidRDefault="003F3711" w:rsidP="003A114F">
      <w:pPr>
        <w:pStyle w:val="a7"/>
        <w:jc w:val="both"/>
        <w:rPr>
          <w:sz w:val="28"/>
          <w:szCs w:val="28"/>
        </w:rPr>
      </w:pPr>
      <w:r w:rsidRPr="003A114F">
        <w:rPr>
          <w:color w:val="FF0000"/>
          <w:sz w:val="28"/>
          <w:szCs w:val="28"/>
        </w:rPr>
        <w:t xml:space="preserve">           </w:t>
      </w:r>
      <w:r w:rsidRPr="003A114F">
        <w:rPr>
          <w:sz w:val="28"/>
          <w:szCs w:val="28"/>
        </w:rPr>
        <w:t xml:space="preserve">Связующим звеном представителей власти и населения являются обращения граждан. От того, насколько часто граждане обращаются к власти, как различна тематика обращений, можно выявить основные проблемы, с которыми сталкивается общество. Приоритетом работы депутата, Главы муниципального образования была и остается поддержка людей, оказавшихся в трудной жизненной ситуации. Эта работа ведется по нескольким направлениям. Граждане могут обратиться к главе муниципального образования и депутатам на личном приеме, направить письменное или электронное обращение. Граждане могут получить консультации и разъяснения. </w:t>
      </w:r>
    </w:p>
    <w:p w:rsidR="003F3711" w:rsidRPr="003A114F" w:rsidRDefault="003F3711" w:rsidP="003A114F">
      <w:pPr>
        <w:pStyle w:val="a7"/>
        <w:jc w:val="both"/>
        <w:rPr>
          <w:sz w:val="28"/>
          <w:szCs w:val="28"/>
        </w:rPr>
      </w:pPr>
      <w:r w:rsidRPr="003A114F">
        <w:rPr>
          <w:color w:val="FF0000"/>
          <w:sz w:val="28"/>
          <w:szCs w:val="28"/>
        </w:rPr>
        <w:t xml:space="preserve">         </w:t>
      </w:r>
      <w:r w:rsidRPr="003A114F">
        <w:rPr>
          <w:sz w:val="28"/>
          <w:szCs w:val="28"/>
        </w:rPr>
        <w:t xml:space="preserve">Личный прием  граждан  ведется согласно  утвержденному графику, </w:t>
      </w:r>
      <w:r w:rsidRPr="003A114F">
        <w:rPr>
          <w:sz w:val="28"/>
          <w:szCs w:val="28"/>
        </w:rPr>
        <w:lastRenderedPageBreak/>
        <w:t>который размещен на  информационном сайте  и  информационных стендах МО «Майнское городское поселение».</w:t>
      </w:r>
      <w:r w:rsidRPr="003A114F">
        <w:rPr>
          <w:sz w:val="28"/>
          <w:szCs w:val="28"/>
        </w:rPr>
        <w:br/>
        <w:t xml:space="preserve">          Всего  в период  с октября по  настоящее время  на личный приём ко мне как  Главе  МО «Майнское городское поселение»   обратилось </w:t>
      </w:r>
      <w:r w:rsidR="004C661F">
        <w:rPr>
          <w:sz w:val="28"/>
          <w:szCs w:val="28"/>
        </w:rPr>
        <w:t>4</w:t>
      </w:r>
      <w:r w:rsidRPr="003A114F">
        <w:rPr>
          <w:sz w:val="28"/>
          <w:szCs w:val="28"/>
        </w:rPr>
        <w:t xml:space="preserve">  граждан.  По  обращениям даны  разъяснения и оказана помощь  уже   непосредственно в ходе  беседы</w:t>
      </w:r>
      <w:r w:rsidR="008854E0">
        <w:rPr>
          <w:sz w:val="28"/>
          <w:szCs w:val="28"/>
        </w:rPr>
        <w:t>.</w:t>
      </w:r>
      <w:r w:rsidRPr="003A114F">
        <w:rPr>
          <w:color w:val="FF0000"/>
          <w:sz w:val="28"/>
          <w:szCs w:val="28"/>
        </w:rPr>
        <w:t xml:space="preserve"> </w:t>
      </w:r>
    </w:p>
    <w:p w:rsidR="003F3711" w:rsidRPr="003A114F" w:rsidRDefault="003F3711" w:rsidP="003A114F">
      <w:pPr>
        <w:pStyle w:val="a7"/>
        <w:jc w:val="both"/>
        <w:rPr>
          <w:sz w:val="28"/>
          <w:szCs w:val="28"/>
        </w:rPr>
      </w:pPr>
      <w:r w:rsidRPr="003A114F">
        <w:rPr>
          <w:sz w:val="28"/>
          <w:szCs w:val="28"/>
        </w:rPr>
        <w:t>Надеюсь, что работа депутатского корпуса Совета депутатов МО «Майнское городское поселение» в 2019 году, будет конструктивной и плодотворной, строиться на принципах взаимного уважения и взаимопонимания в целях повышения уровня жизни населения Майнского района.</w:t>
      </w:r>
    </w:p>
    <w:p w:rsidR="003F3711" w:rsidRPr="003A114F" w:rsidRDefault="003F3711" w:rsidP="003A114F">
      <w:pPr>
        <w:pStyle w:val="a7"/>
        <w:jc w:val="both"/>
        <w:rPr>
          <w:bCs/>
          <w:sz w:val="28"/>
          <w:szCs w:val="28"/>
        </w:rPr>
      </w:pPr>
      <w:r w:rsidRPr="003A114F">
        <w:rPr>
          <w:bCs/>
          <w:sz w:val="28"/>
          <w:szCs w:val="28"/>
        </w:rPr>
        <w:t>Подводя итог своему выступлению, ещё раз отмечу, что 2019 год стал периодом большой активной работы в городском поселении по всем направлениям.</w:t>
      </w:r>
    </w:p>
    <w:p w:rsidR="003F3711" w:rsidRPr="003A114F" w:rsidRDefault="003F3711" w:rsidP="003A114F">
      <w:pPr>
        <w:pStyle w:val="a7"/>
        <w:jc w:val="both"/>
        <w:rPr>
          <w:sz w:val="28"/>
          <w:szCs w:val="28"/>
        </w:rPr>
      </w:pPr>
      <w:r w:rsidRPr="003A114F">
        <w:rPr>
          <w:bCs/>
          <w:sz w:val="28"/>
          <w:szCs w:val="28"/>
        </w:rPr>
        <w:tab/>
      </w:r>
      <w:r w:rsidRPr="003A114F">
        <w:rPr>
          <w:sz w:val="28"/>
          <w:szCs w:val="28"/>
        </w:rPr>
        <w:t>Благодарю депутатский корпус за работу в 2019 году. Желаю всем здоровья и сил для усиления активности в работе на благо жителей нашего поселения.</w:t>
      </w:r>
    </w:p>
    <w:p w:rsidR="003F3711" w:rsidRPr="0097379B" w:rsidRDefault="003F3711" w:rsidP="003F3711">
      <w:pPr>
        <w:snapToGrid w:val="0"/>
        <w:jc w:val="both"/>
        <w:rPr>
          <w:b/>
          <w:color w:val="FF0000"/>
          <w:sz w:val="28"/>
          <w:szCs w:val="28"/>
        </w:rPr>
      </w:pPr>
    </w:p>
    <w:p w:rsidR="003F3711" w:rsidRPr="0097379B" w:rsidRDefault="003F3711" w:rsidP="003F3711">
      <w:pPr>
        <w:rPr>
          <w:b/>
          <w:color w:val="FF0000"/>
        </w:rPr>
      </w:pPr>
    </w:p>
    <w:p w:rsidR="003F3711" w:rsidRPr="0097379B" w:rsidRDefault="003F3711" w:rsidP="003F3711">
      <w:pPr>
        <w:rPr>
          <w:b/>
          <w:color w:val="FF0000"/>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5650D8">
      <w:pPr>
        <w:autoSpaceDE w:val="0"/>
        <w:autoSpaceDN w:val="0"/>
        <w:adjustRightInd w:val="0"/>
        <w:jc w:val="right"/>
        <w:rPr>
          <w:bCs/>
          <w:sz w:val="28"/>
          <w:szCs w:val="28"/>
        </w:rPr>
      </w:pPr>
    </w:p>
    <w:p w:rsidR="003F3711" w:rsidRDefault="003F3711" w:rsidP="00AC758C">
      <w:pPr>
        <w:autoSpaceDE w:val="0"/>
        <w:autoSpaceDN w:val="0"/>
        <w:adjustRightInd w:val="0"/>
        <w:rPr>
          <w:bCs/>
          <w:sz w:val="28"/>
          <w:szCs w:val="28"/>
        </w:rPr>
      </w:pPr>
    </w:p>
    <w:p w:rsidR="00321092" w:rsidRDefault="00321092" w:rsidP="00AC758C">
      <w:pPr>
        <w:autoSpaceDE w:val="0"/>
        <w:autoSpaceDN w:val="0"/>
        <w:adjustRightInd w:val="0"/>
        <w:rPr>
          <w:bCs/>
          <w:sz w:val="28"/>
          <w:szCs w:val="28"/>
        </w:rPr>
      </w:pPr>
    </w:p>
    <w:p w:rsidR="00AC758C" w:rsidRDefault="00AC758C" w:rsidP="00AC758C">
      <w:pPr>
        <w:autoSpaceDE w:val="0"/>
        <w:autoSpaceDN w:val="0"/>
        <w:adjustRightInd w:val="0"/>
        <w:rPr>
          <w:bCs/>
          <w:sz w:val="28"/>
          <w:szCs w:val="28"/>
        </w:rPr>
      </w:pPr>
    </w:p>
    <w:p w:rsidR="005650D8" w:rsidRPr="00321092" w:rsidRDefault="00AC758C" w:rsidP="005650D8">
      <w:pPr>
        <w:autoSpaceDE w:val="0"/>
        <w:autoSpaceDN w:val="0"/>
        <w:adjustRightInd w:val="0"/>
        <w:jc w:val="right"/>
        <w:rPr>
          <w:b/>
          <w:bCs/>
          <w:sz w:val="28"/>
          <w:szCs w:val="28"/>
        </w:rPr>
      </w:pPr>
      <w:r w:rsidRPr="00321092">
        <w:rPr>
          <w:b/>
          <w:bCs/>
          <w:sz w:val="28"/>
          <w:szCs w:val="28"/>
        </w:rPr>
        <w:lastRenderedPageBreak/>
        <w:t>Приложение №2</w:t>
      </w:r>
    </w:p>
    <w:p w:rsidR="005650D8" w:rsidRPr="005650D8" w:rsidRDefault="005650D8" w:rsidP="005650D8">
      <w:pPr>
        <w:autoSpaceDE w:val="0"/>
        <w:autoSpaceDN w:val="0"/>
        <w:adjustRightInd w:val="0"/>
        <w:jc w:val="right"/>
        <w:rPr>
          <w:bCs/>
          <w:sz w:val="28"/>
          <w:szCs w:val="28"/>
        </w:rPr>
      </w:pPr>
      <w:r w:rsidRPr="005650D8">
        <w:rPr>
          <w:bCs/>
          <w:sz w:val="28"/>
          <w:szCs w:val="28"/>
        </w:rPr>
        <w:t>к решению Совета депутатов</w:t>
      </w:r>
    </w:p>
    <w:p w:rsidR="005650D8" w:rsidRPr="005650D8" w:rsidRDefault="005650D8" w:rsidP="005650D8">
      <w:pPr>
        <w:autoSpaceDE w:val="0"/>
        <w:autoSpaceDN w:val="0"/>
        <w:adjustRightInd w:val="0"/>
        <w:jc w:val="right"/>
        <w:rPr>
          <w:bCs/>
          <w:sz w:val="28"/>
          <w:szCs w:val="28"/>
        </w:rPr>
      </w:pPr>
      <w:r w:rsidRPr="005650D8">
        <w:rPr>
          <w:bCs/>
          <w:sz w:val="28"/>
          <w:szCs w:val="28"/>
        </w:rPr>
        <w:t xml:space="preserve">муниципального образования </w:t>
      </w:r>
    </w:p>
    <w:p w:rsidR="005650D8" w:rsidRPr="005650D8" w:rsidRDefault="005650D8" w:rsidP="005650D8">
      <w:pPr>
        <w:autoSpaceDE w:val="0"/>
        <w:autoSpaceDN w:val="0"/>
        <w:adjustRightInd w:val="0"/>
        <w:jc w:val="right"/>
        <w:rPr>
          <w:bCs/>
          <w:sz w:val="28"/>
          <w:szCs w:val="28"/>
        </w:rPr>
      </w:pPr>
      <w:r w:rsidRPr="005650D8">
        <w:rPr>
          <w:bCs/>
          <w:sz w:val="28"/>
          <w:szCs w:val="28"/>
        </w:rPr>
        <w:t>«Майнское городское поселение»</w:t>
      </w:r>
    </w:p>
    <w:p w:rsidR="005650D8" w:rsidRPr="005650D8" w:rsidRDefault="00FB6982" w:rsidP="005650D8">
      <w:pPr>
        <w:autoSpaceDE w:val="0"/>
        <w:autoSpaceDN w:val="0"/>
        <w:adjustRightInd w:val="0"/>
        <w:jc w:val="right"/>
        <w:rPr>
          <w:bCs/>
          <w:sz w:val="28"/>
          <w:szCs w:val="28"/>
        </w:rPr>
      </w:pPr>
      <w:r>
        <w:rPr>
          <w:bCs/>
          <w:sz w:val="28"/>
          <w:szCs w:val="28"/>
          <w:u w:val="single"/>
        </w:rPr>
        <w:t>от 26.03.</w:t>
      </w:r>
      <w:r w:rsidR="00C83726">
        <w:rPr>
          <w:bCs/>
          <w:sz w:val="28"/>
          <w:szCs w:val="28"/>
          <w:u w:val="single"/>
        </w:rPr>
        <w:t xml:space="preserve"> </w:t>
      </w:r>
      <w:r w:rsidR="000A3D33">
        <w:rPr>
          <w:bCs/>
          <w:sz w:val="28"/>
          <w:szCs w:val="28"/>
          <w:u w:val="single"/>
        </w:rPr>
        <w:t>2020</w:t>
      </w:r>
      <w:r w:rsidR="005650D8" w:rsidRPr="005650D8">
        <w:rPr>
          <w:bCs/>
          <w:sz w:val="28"/>
          <w:szCs w:val="28"/>
          <w:u w:val="single"/>
        </w:rPr>
        <w:t>г</w:t>
      </w:r>
      <w:r w:rsidR="005650D8" w:rsidRPr="00FB6982">
        <w:rPr>
          <w:bCs/>
          <w:sz w:val="28"/>
          <w:szCs w:val="28"/>
          <w:u w:val="single"/>
        </w:rPr>
        <w:t>.</w:t>
      </w:r>
      <w:r w:rsidRPr="00FB6982">
        <w:rPr>
          <w:bCs/>
          <w:sz w:val="28"/>
          <w:szCs w:val="28"/>
          <w:u w:val="single"/>
        </w:rPr>
        <w:t xml:space="preserve"> №19/1</w:t>
      </w:r>
    </w:p>
    <w:p w:rsidR="00276DFE" w:rsidRPr="005650D8" w:rsidRDefault="00276DFE" w:rsidP="00E26076">
      <w:pPr>
        <w:autoSpaceDE w:val="0"/>
        <w:autoSpaceDN w:val="0"/>
        <w:adjustRightInd w:val="0"/>
        <w:jc w:val="center"/>
        <w:rPr>
          <w:rFonts w:ascii="Arial-BoldMT" w:hAnsi="Arial-BoldMT" w:cs="Arial-BoldMT"/>
          <w:b/>
          <w:bCs/>
          <w:sz w:val="28"/>
          <w:szCs w:val="28"/>
        </w:rPr>
      </w:pPr>
    </w:p>
    <w:p w:rsidR="00E26076" w:rsidRPr="0035182B" w:rsidRDefault="00E26076" w:rsidP="00A1470A">
      <w:pPr>
        <w:autoSpaceDE w:val="0"/>
        <w:autoSpaceDN w:val="0"/>
        <w:adjustRightInd w:val="0"/>
        <w:jc w:val="center"/>
        <w:rPr>
          <w:rFonts w:ascii="Arial-BoldMT" w:hAnsi="Arial-BoldMT" w:cs="Arial-BoldMT"/>
          <w:b/>
          <w:bCs/>
          <w:sz w:val="28"/>
          <w:szCs w:val="28"/>
        </w:rPr>
      </w:pPr>
      <w:r w:rsidRPr="0035182B">
        <w:rPr>
          <w:rFonts w:ascii="Arial-BoldMT" w:hAnsi="Arial-BoldMT" w:cs="Arial-BoldMT"/>
          <w:b/>
          <w:bCs/>
          <w:sz w:val="28"/>
          <w:szCs w:val="28"/>
        </w:rPr>
        <w:t>Отчет</w:t>
      </w:r>
      <w:r w:rsidR="008429FF">
        <w:rPr>
          <w:rFonts w:ascii="Arial-BoldMT" w:hAnsi="Arial-BoldMT" w:cs="Arial-BoldMT"/>
          <w:b/>
          <w:bCs/>
          <w:sz w:val="28"/>
          <w:szCs w:val="28"/>
        </w:rPr>
        <w:t xml:space="preserve"> </w:t>
      </w:r>
      <w:r w:rsidRPr="0035182B">
        <w:rPr>
          <w:rFonts w:ascii="Arial-BoldMT" w:hAnsi="Arial-BoldMT" w:cs="Arial-BoldMT"/>
          <w:b/>
          <w:bCs/>
          <w:sz w:val="28"/>
          <w:szCs w:val="28"/>
        </w:rPr>
        <w:t xml:space="preserve">Главы </w:t>
      </w:r>
      <w:r w:rsidR="00A1470A">
        <w:rPr>
          <w:rFonts w:ascii="Arial-BoldMT" w:hAnsi="Arial-BoldMT" w:cs="Arial-BoldMT"/>
          <w:b/>
          <w:bCs/>
          <w:sz w:val="28"/>
          <w:szCs w:val="28"/>
        </w:rPr>
        <w:t>муниципального образования «</w:t>
      </w:r>
      <w:r w:rsidR="005739BD">
        <w:rPr>
          <w:rFonts w:ascii="Arial-BoldMT" w:hAnsi="Arial-BoldMT" w:cs="Arial-BoldMT"/>
          <w:b/>
          <w:bCs/>
          <w:sz w:val="28"/>
          <w:szCs w:val="28"/>
        </w:rPr>
        <w:t xml:space="preserve"> Майнское городское поселение</w:t>
      </w:r>
      <w:r w:rsidR="00A57D96">
        <w:rPr>
          <w:rFonts w:ascii="Arial-BoldMT" w:hAnsi="Arial-BoldMT" w:cs="Arial-BoldMT"/>
          <w:b/>
          <w:bCs/>
          <w:sz w:val="28"/>
          <w:szCs w:val="28"/>
        </w:rPr>
        <w:t>»</w:t>
      </w:r>
      <w:r w:rsidR="00A1470A">
        <w:rPr>
          <w:rFonts w:ascii="Arial-BoldMT" w:hAnsi="Arial-BoldMT" w:cs="Arial-BoldMT"/>
          <w:b/>
          <w:bCs/>
          <w:sz w:val="28"/>
          <w:szCs w:val="28"/>
        </w:rPr>
        <w:t xml:space="preserve"> </w:t>
      </w:r>
      <w:r w:rsidR="00AC758C">
        <w:rPr>
          <w:rFonts w:ascii="Arial-BoldMT" w:hAnsi="Arial-BoldMT" w:cs="Arial-BoldMT"/>
          <w:b/>
          <w:bCs/>
          <w:sz w:val="28"/>
          <w:szCs w:val="28"/>
        </w:rPr>
        <w:t>о деятельности муниципального образования «Майнское городское поселение»</w:t>
      </w:r>
      <w:r>
        <w:rPr>
          <w:rFonts w:ascii="Arial-BoldMT" w:hAnsi="Arial-BoldMT" w:cs="Arial-BoldMT"/>
          <w:b/>
          <w:bCs/>
          <w:sz w:val="28"/>
          <w:szCs w:val="28"/>
        </w:rPr>
        <w:t xml:space="preserve"> </w:t>
      </w:r>
      <w:r w:rsidRPr="0035182B">
        <w:rPr>
          <w:rFonts w:ascii="Arial-BoldMT" w:hAnsi="Arial-BoldMT" w:cs="Arial-BoldMT"/>
          <w:b/>
          <w:bCs/>
          <w:sz w:val="28"/>
          <w:szCs w:val="28"/>
        </w:rPr>
        <w:t xml:space="preserve">за </w:t>
      </w:r>
      <w:r w:rsidR="000A3D33">
        <w:rPr>
          <w:rFonts w:ascii="Arial-BoldMT" w:hAnsi="Arial-BoldMT" w:cs="Arial-BoldMT"/>
          <w:b/>
          <w:bCs/>
          <w:sz w:val="28"/>
          <w:szCs w:val="28"/>
        </w:rPr>
        <w:t xml:space="preserve">2019 </w:t>
      </w:r>
      <w:r w:rsidRPr="0035182B">
        <w:rPr>
          <w:rFonts w:ascii="Arial-BoldMT" w:hAnsi="Arial-BoldMT" w:cs="Arial-BoldMT"/>
          <w:b/>
          <w:bCs/>
          <w:sz w:val="28"/>
          <w:szCs w:val="28"/>
        </w:rPr>
        <w:t>год</w:t>
      </w:r>
    </w:p>
    <w:p w:rsidR="00E26076" w:rsidRPr="00747820" w:rsidRDefault="00E26076" w:rsidP="00B5290B">
      <w:pPr>
        <w:jc w:val="both"/>
        <w:rPr>
          <w:color w:val="000000"/>
          <w:sz w:val="28"/>
          <w:szCs w:val="28"/>
        </w:rPr>
      </w:pPr>
    </w:p>
    <w:p w:rsidR="00E26076" w:rsidRPr="00C542D4" w:rsidRDefault="00E26076" w:rsidP="00E26076">
      <w:pPr>
        <w:autoSpaceDE w:val="0"/>
        <w:autoSpaceDN w:val="0"/>
        <w:adjustRightInd w:val="0"/>
        <w:ind w:firstLine="720"/>
        <w:jc w:val="both"/>
        <w:rPr>
          <w:sz w:val="28"/>
          <w:szCs w:val="28"/>
        </w:rPr>
      </w:pPr>
      <w:r w:rsidRPr="00C542D4">
        <w:rPr>
          <w:sz w:val="28"/>
          <w:szCs w:val="28"/>
        </w:rPr>
        <w:t>Главными задачами в работ</w:t>
      </w:r>
      <w:r w:rsidR="00B5290B">
        <w:rPr>
          <w:sz w:val="28"/>
          <w:szCs w:val="28"/>
        </w:rPr>
        <w:t>е муниципального образования «Майнское городское поселение»</w:t>
      </w:r>
      <w:r w:rsidR="002053A5">
        <w:rPr>
          <w:sz w:val="28"/>
          <w:szCs w:val="28"/>
        </w:rPr>
        <w:t xml:space="preserve"> в </w:t>
      </w:r>
      <w:r w:rsidR="000A3D33">
        <w:rPr>
          <w:sz w:val="28"/>
          <w:szCs w:val="28"/>
        </w:rPr>
        <w:t>2019</w:t>
      </w:r>
      <w:r w:rsidRPr="00C542D4">
        <w:rPr>
          <w:sz w:val="28"/>
          <w:szCs w:val="28"/>
        </w:rPr>
        <w:t xml:space="preserve"> году остается исполнени</w:t>
      </w:r>
      <w:r>
        <w:rPr>
          <w:sz w:val="28"/>
          <w:szCs w:val="28"/>
        </w:rPr>
        <w:t>е полномочий в  соответствии  с Федеральным законом №</w:t>
      </w:r>
      <w:r w:rsidRPr="00C542D4">
        <w:rPr>
          <w:sz w:val="28"/>
          <w:szCs w:val="28"/>
        </w:rPr>
        <w:t xml:space="preserve">  131</w:t>
      </w:r>
      <w:r>
        <w:rPr>
          <w:sz w:val="28"/>
          <w:szCs w:val="28"/>
        </w:rPr>
        <w:t>-</w:t>
      </w:r>
      <w:r w:rsidRPr="00C542D4">
        <w:rPr>
          <w:sz w:val="28"/>
          <w:szCs w:val="28"/>
        </w:rPr>
        <w:t>ФЗ «Об общих принципах организации местного самоуправления в РФ», Уставом поселения и другими федеральными и областными правовыми актами. Это, прежде всего:</w:t>
      </w:r>
    </w:p>
    <w:p w:rsidR="00E26076" w:rsidRPr="00C542D4" w:rsidRDefault="00E26076" w:rsidP="00E26076">
      <w:pPr>
        <w:autoSpaceDE w:val="0"/>
        <w:autoSpaceDN w:val="0"/>
        <w:adjustRightInd w:val="0"/>
        <w:ind w:firstLine="720"/>
        <w:jc w:val="both"/>
        <w:rPr>
          <w:sz w:val="28"/>
          <w:szCs w:val="28"/>
        </w:rPr>
      </w:pPr>
      <w:r w:rsidRPr="00C542D4">
        <w:rPr>
          <w:sz w:val="28"/>
          <w:szCs w:val="28"/>
        </w:rPr>
        <w:t xml:space="preserve">• </w:t>
      </w:r>
      <w:r w:rsidR="008429FF">
        <w:rPr>
          <w:sz w:val="28"/>
          <w:szCs w:val="28"/>
        </w:rPr>
        <w:t xml:space="preserve">   </w:t>
      </w:r>
      <w:r w:rsidRPr="00C542D4">
        <w:rPr>
          <w:sz w:val="28"/>
          <w:szCs w:val="28"/>
        </w:rPr>
        <w:t>исполнение бюджета поселения;</w:t>
      </w:r>
    </w:p>
    <w:p w:rsidR="00E26076" w:rsidRPr="00C542D4" w:rsidRDefault="008429FF" w:rsidP="00E26076">
      <w:pPr>
        <w:autoSpaceDE w:val="0"/>
        <w:autoSpaceDN w:val="0"/>
        <w:adjustRightInd w:val="0"/>
        <w:ind w:firstLine="720"/>
        <w:jc w:val="both"/>
        <w:rPr>
          <w:sz w:val="28"/>
          <w:szCs w:val="28"/>
        </w:rPr>
      </w:pPr>
      <w:r>
        <w:rPr>
          <w:sz w:val="28"/>
          <w:szCs w:val="28"/>
        </w:rPr>
        <w:t xml:space="preserve">• </w:t>
      </w:r>
      <w:r w:rsidR="00E26076" w:rsidRPr="00C542D4">
        <w:rPr>
          <w:sz w:val="28"/>
          <w:szCs w:val="28"/>
        </w:rPr>
        <w:t>благоустройство территории населенных пунктов, развития инфраструктуры, обеспечение жизнедеятельности поселения;</w:t>
      </w:r>
    </w:p>
    <w:p w:rsidR="00E26076" w:rsidRPr="00C542D4" w:rsidRDefault="00E26076" w:rsidP="00E26076">
      <w:pPr>
        <w:autoSpaceDE w:val="0"/>
        <w:autoSpaceDN w:val="0"/>
        <w:adjustRightInd w:val="0"/>
        <w:ind w:firstLine="720"/>
        <w:jc w:val="both"/>
        <w:rPr>
          <w:sz w:val="28"/>
          <w:szCs w:val="28"/>
        </w:rPr>
      </w:pPr>
      <w:r w:rsidRPr="00C542D4">
        <w:rPr>
          <w:sz w:val="28"/>
          <w:szCs w:val="28"/>
        </w:rPr>
        <w:t xml:space="preserve">• </w:t>
      </w:r>
      <w:r w:rsidR="008429FF">
        <w:rPr>
          <w:sz w:val="28"/>
          <w:szCs w:val="28"/>
        </w:rPr>
        <w:t xml:space="preserve"> </w:t>
      </w:r>
      <w:r w:rsidRPr="00C542D4">
        <w:rPr>
          <w:sz w:val="28"/>
          <w:szCs w:val="28"/>
        </w:rPr>
        <w:t>социальная защита малоимущих граждан, оказание материальной помощи;</w:t>
      </w:r>
    </w:p>
    <w:p w:rsidR="00E26076" w:rsidRPr="00C542D4" w:rsidRDefault="00E26076" w:rsidP="00E26076">
      <w:pPr>
        <w:autoSpaceDE w:val="0"/>
        <w:autoSpaceDN w:val="0"/>
        <w:adjustRightInd w:val="0"/>
        <w:ind w:firstLine="720"/>
        <w:jc w:val="both"/>
        <w:rPr>
          <w:sz w:val="28"/>
          <w:szCs w:val="28"/>
        </w:rPr>
      </w:pPr>
      <w:r w:rsidRPr="00C542D4">
        <w:rPr>
          <w:sz w:val="28"/>
          <w:szCs w:val="28"/>
        </w:rPr>
        <w:t xml:space="preserve">• взаимодействие с предприятиями и организациями всех форм </w:t>
      </w:r>
      <w:r>
        <w:rPr>
          <w:sz w:val="28"/>
          <w:szCs w:val="28"/>
        </w:rPr>
        <w:t>с</w:t>
      </w:r>
      <w:r w:rsidRPr="00C542D4">
        <w:rPr>
          <w:sz w:val="28"/>
          <w:szCs w:val="28"/>
        </w:rPr>
        <w:t>обственности с целью укрепления и развития экономики поселения;</w:t>
      </w:r>
    </w:p>
    <w:p w:rsidR="00E26076" w:rsidRPr="0035182B" w:rsidRDefault="00E26076" w:rsidP="00AC758C">
      <w:pPr>
        <w:autoSpaceDE w:val="0"/>
        <w:autoSpaceDN w:val="0"/>
        <w:adjustRightInd w:val="0"/>
        <w:ind w:firstLine="720"/>
        <w:jc w:val="both"/>
        <w:rPr>
          <w:sz w:val="28"/>
          <w:szCs w:val="28"/>
        </w:rPr>
      </w:pPr>
      <w:r w:rsidRPr="00C542D4">
        <w:rPr>
          <w:sz w:val="28"/>
          <w:szCs w:val="28"/>
        </w:rPr>
        <w:t>•</w:t>
      </w:r>
      <w:r w:rsidR="008429FF">
        <w:rPr>
          <w:sz w:val="28"/>
          <w:szCs w:val="28"/>
        </w:rPr>
        <w:t xml:space="preserve"> </w:t>
      </w:r>
      <w:r w:rsidRPr="00C542D4">
        <w:rPr>
          <w:sz w:val="28"/>
          <w:szCs w:val="28"/>
        </w:rPr>
        <w:t xml:space="preserve"> выявление  проблем и вопросов поселения путем  проведения сходов граждан,</w:t>
      </w:r>
      <w:r>
        <w:rPr>
          <w:sz w:val="28"/>
          <w:szCs w:val="28"/>
        </w:rPr>
        <w:t xml:space="preserve"> встреч с Главой администрации </w:t>
      </w:r>
      <w:r w:rsidR="00822614">
        <w:rPr>
          <w:sz w:val="28"/>
          <w:szCs w:val="28"/>
        </w:rPr>
        <w:t>района</w:t>
      </w:r>
      <w:r>
        <w:rPr>
          <w:sz w:val="28"/>
          <w:szCs w:val="28"/>
        </w:rPr>
        <w:t>, работы с обращениями граждан.</w:t>
      </w:r>
    </w:p>
    <w:p w:rsidR="009537C2" w:rsidRDefault="009537C2" w:rsidP="009537C2">
      <w:pPr>
        <w:autoSpaceDE w:val="0"/>
        <w:autoSpaceDN w:val="0"/>
        <w:adjustRightInd w:val="0"/>
        <w:ind w:firstLine="720"/>
        <w:jc w:val="both"/>
        <w:rPr>
          <w:sz w:val="28"/>
          <w:szCs w:val="28"/>
        </w:rPr>
      </w:pPr>
      <w:r w:rsidRPr="00E42A73">
        <w:rPr>
          <w:sz w:val="28"/>
          <w:szCs w:val="28"/>
        </w:rPr>
        <w:t>Важнейшим условием развития муниципального образования «Майнское городское поселение» (далее – Майнское городское поселение) и выполнения социальных обязательств являются наращивание, и укрепление доходной части бюджета поселения.</w:t>
      </w:r>
    </w:p>
    <w:p w:rsidR="009537C2" w:rsidRPr="009537C2" w:rsidRDefault="009537C2" w:rsidP="009537C2">
      <w:pPr>
        <w:autoSpaceDE w:val="0"/>
        <w:autoSpaceDN w:val="0"/>
        <w:adjustRightInd w:val="0"/>
        <w:jc w:val="center"/>
        <w:rPr>
          <w:b/>
          <w:bCs/>
          <w:iCs/>
          <w:sz w:val="28"/>
          <w:szCs w:val="28"/>
          <w:u w:val="single"/>
        </w:rPr>
      </w:pPr>
      <w:r w:rsidRPr="009E4778">
        <w:rPr>
          <w:b/>
          <w:bCs/>
          <w:iCs/>
          <w:sz w:val="28"/>
          <w:szCs w:val="28"/>
          <w:u w:val="single"/>
        </w:rPr>
        <w:t>Финансово-бюджетная политика.</w:t>
      </w:r>
    </w:p>
    <w:p w:rsidR="009537C2" w:rsidRPr="009537C2" w:rsidRDefault="009537C2" w:rsidP="009537C2">
      <w:pPr>
        <w:autoSpaceDE w:val="0"/>
        <w:autoSpaceDN w:val="0"/>
        <w:adjustRightInd w:val="0"/>
        <w:ind w:firstLine="708"/>
        <w:jc w:val="both"/>
        <w:rPr>
          <w:sz w:val="28"/>
          <w:szCs w:val="28"/>
        </w:rPr>
      </w:pPr>
      <w:r w:rsidRPr="00E42A73">
        <w:rPr>
          <w:b/>
          <w:bCs/>
          <w:sz w:val="28"/>
          <w:szCs w:val="28"/>
        </w:rPr>
        <w:t xml:space="preserve">По доходам </w:t>
      </w:r>
      <w:r w:rsidRPr="00E42A73">
        <w:rPr>
          <w:sz w:val="28"/>
          <w:szCs w:val="28"/>
        </w:rPr>
        <w:t>бюджет Майнского городс</w:t>
      </w:r>
      <w:r>
        <w:rPr>
          <w:sz w:val="28"/>
          <w:szCs w:val="28"/>
        </w:rPr>
        <w:t xml:space="preserve">кого поселения на </w:t>
      </w:r>
      <w:r w:rsidRPr="009537C2">
        <w:rPr>
          <w:sz w:val="28"/>
          <w:szCs w:val="28"/>
        </w:rPr>
        <w:t xml:space="preserve">01 января 2020 года исполнен в сумме </w:t>
      </w:r>
      <w:r w:rsidRPr="009537C2">
        <w:rPr>
          <w:b/>
          <w:sz w:val="28"/>
          <w:szCs w:val="28"/>
          <w:u w:val="single"/>
        </w:rPr>
        <w:t>65058,87111</w:t>
      </w:r>
      <w:r w:rsidRPr="009537C2">
        <w:rPr>
          <w:sz w:val="28"/>
          <w:szCs w:val="28"/>
          <w:u w:val="single"/>
        </w:rPr>
        <w:t xml:space="preserve"> </w:t>
      </w:r>
      <w:r w:rsidRPr="009537C2">
        <w:rPr>
          <w:b/>
          <w:sz w:val="28"/>
          <w:szCs w:val="28"/>
        </w:rPr>
        <w:t>тыс. руб</w:t>
      </w:r>
      <w:r w:rsidRPr="009537C2">
        <w:rPr>
          <w:sz w:val="28"/>
          <w:szCs w:val="28"/>
        </w:rPr>
        <w:t xml:space="preserve">., что составляет  </w:t>
      </w:r>
      <w:r w:rsidRPr="009537C2">
        <w:rPr>
          <w:b/>
          <w:sz w:val="28"/>
          <w:szCs w:val="28"/>
          <w:u w:val="single"/>
        </w:rPr>
        <w:t>96,4%</w:t>
      </w:r>
      <w:r w:rsidRPr="009537C2">
        <w:rPr>
          <w:sz w:val="28"/>
          <w:szCs w:val="28"/>
        </w:rPr>
        <w:t xml:space="preserve"> к плану поступления доходов (</w:t>
      </w:r>
      <w:r w:rsidRPr="009537C2">
        <w:rPr>
          <w:b/>
          <w:sz w:val="28"/>
          <w:szCs w:val="28"/>
          <w:u w:val="single"/>
        </w:rPr>
        <w:t>67509,60435</w:t>
      </w:r>
      <w:r w:rsidRPr="009537C2">
        <w:rPr>
          <w:b/>
          <w:sz w:val="28"/>
          <w:szCs w:val="28"/>
        </w:rPr>
        <w:t xml:space="preserve"> тыс. руб</w:t>
      </w:r>
      <w:r w:rsidRPr="009537C2">
        <w:rPr>
          <w:sz w:val="28"/>
          <w:szCs w:val="28"/>
        </w:rPr>
        <w:t xml:space="preserve">.). Налоговые и неналоговые поступления в сумме </w:t>
      </w:r>
      <w:r w:rsidRPr="009537C2">
        <w:rPr>
          <w:b/>
          <w:sz w:val="28"/>
          <w:szCs w:val="28"/>
          <w:u w:val="single"/>
        </w:rPr>
        <w:t>26805,10956</w:t>
      </w:r>
      <w:r w:rsidRPr="009537C2">
        <w:rPr>
          <w:sz w:val="28"/>
          <w:szCs w:val="28"/>
        </w:rPr>
        <w:t xml:space="preserve"> </w:t>
      </w:r>
      <w:r w:rsidRPr="009537C2">
        <w:rPr>
          <w:b/>
          <w:sz w:val="28"/>
          <w:szCs w:val="28"/>
        </w:rPr>
        <w:t>тыс. руб</w:t>
      </w:r>
      <w:r w:rsidRPr="009537C2">
        <w:rPr>
          <w:sz w:val="28"/>
          <w:szCs w:val="28"/>
        </w:rPr>
        <w:t xml:space="preserve">. составляют </w:t>
      </w:r>
      <w:r w:rsidRPr="009537C2">
        <w:rPr>
          <w:b/>
          <w:sz w:val="28"/>
          <w:szCs w:val="28"/>
          <w:u w:val="single"/>
        </w:rPr>
        <w:t>103,9%</w:t>
      </w:r>
      <w:r w:rsidRPr="009537C2">
        <w:rPr>
          <w:sz w:val="28"/>
          <w:szCs w:val="28"/>
        </w:rPr>
        <w:t xml:space="preserve"> от плановой суммы поступления доходов  </w:t>
      </w:r>
      <w:r w:rsidRPr="009537C2">
        <w:rPr>
          <w:b/>
          <w:sz w:val="28"/>
          <w:szCs w:val="28"/>
          <w:u w:val="single"/>
        </w:rPr>
        <w:t xml:space="preserve">25803,82092 </w:t>
      </w:r>
      <w:r w:rsidRPr="009537C2">
        <w:rPr>
          <w:b/>
          <w:sz w:val="28"/>
          <w:szCs w:val="28"/>
        </w:rPr>
        <w:t>тыс. руб.</w:t>
      </w:r>
    </w:p>
    <w:p w:rsidR="009537C2" w:rsidRPr="009537C2" w:rsidRDefault="009537C2" w:rsidP="009537C2">
      <w:pPr>
        <w:autoSpaceDE w:val="0"/>
        <w:autoSpaceDN w:val="0"/>
        <w:adjustRightInd w:val="0"/>
        <w:ind w:firstLine="708"/>
        <w:jc w:val="both"/>
        <w:rPr>
          <w:sz w:val="28"/>
          <w:szCs w:val="28"/>
        </w:rPr>
      </w:pPr>
      <w:r w:rsidRPr="009537C2">
        <w:rPr>
          <w:sz w:val="28"/>
          <w:szCs w:val="28"/>
        </w:rPr>
        <w:t>Основными источниками доходов являются:</w:t>
      </w:r>
    </w:p>
    <w:p w:rsidR="009537C2" w:rsidRPr="009537C2" w:rsidRDefault="009537C2" w:rsidP="009537C2">
      <w:pPr>
        <w:autoSpaceDE w:val="0"/>
        <w:autoSpaceDN w:val="0"/>
        <w:adjustRightInd w:val="0"/>
        <w:jc w:val="both"/>
        <w:rPr>
          <w:b/>
          <w:sz w:val="28"/>
          <w:szCs w:val="28"/>
        </w:rPr>
      </w:pPr>
      <w:r w:rsidRPr="009537C2">
        <w:rPr>
          <w:sz w:val="28"/>
          <w:szCs w:val="28"/>
        </w:rPr>
        <w:t xml:space="preserve">- налог на доходы физических лиц – </w:t>
      </w:r>
      <w:r w:rsidRPr="009537C2">
        <w:rPr>
          <w:b/>
          <w:sz w:val="28"/>
          <w:szCs w:val="28"/>
          <w:u w:val="single"/>
        </w:rPr>
        <w:t>13147,63075</w:t>
      </w:r>
      <w:r w:rsidRPr="009537C2">
        <w:rPr>
          <w:sz w:val="28"/>
          <w:szCs w:val="28"/>
        </w:rPr>
        <w:t xml:space="preserve"> </w:t>
      </w:r>
      <w:r w:rsidRPr="009537C2">
        <w:rPr>
          <w:b/>
          <w:sz w:val="28"/>
          <w:szCs w:val="28"/>
        </w:rPr>
        <w:t>тыс. руб</w:t>
      </w:r>
      <w:r w:rsidRPr="009537C2">
        <w:rPr>
          <w:sz w:val="28"/>
          <w:szCs w:val="28"/>
        </w:rPr>
        <w:t xml:space="preserve">. (при плане –   </w:t>
      </w:r>
      <w:r w:rsidRPr="009537C2">
        <w:rPr>
          <w:b/>
          <w:sz w:val="28"/>
          <w:szCs w:val="28"/>
          <w:u w:val="single"/>
        </w:rPr>
        <w:t>12675,2</w:t>
      </w:r>
      <w:r w:rsidRPr="009537C2">
        <w:rPr>
          <w:b/>
          <w:sz w:val="28"/>
          <w:szCs w:val="28"/>
        </w:rPr>
        <w:t xml:space="preserve"> тыс. руб.), </w:t>
      </w:r>
      <w:r w:rsidRPr="009537C2">
        <w:rPr>
          <w:sz w:val="28"/>
          <w:szCs w:val="28"/>
        </w:rPr>
        <w:t>выполнение</w:t>
      </w:r>
      <w:r w:rsidRPr="009537C2">
        <w:rPr>
          <w:b/>
          <w:sz w:val="28"/>
          <w:szCs w:val="28"/>
        </w:rPr>
        <w:t xml:space="preserve">  </w:t>
      </w:r>
      <w:r w:rsidRPr="009537C2">
        <w:rPr>
          <w:b/>
          <w:sz w:val="28"/>
          <w:szCs w:val="28"/>
          <w:u w:val="single"/>
        </w:rPr>
        <w:t>103,7 %</w:t>
      </w:r>
      <w:r w:rsidRPr="009537C2">
        <w:rPr>
          <w:b/>
          <w:sz w:val="28"/>
          <w:szCs w:val="28"/>
        </w:rPr>
        <w:t>;</w:t>
      </w:r>
    </w:p>
    <w:p w:rsidR="009537C2" w:rsidRPr="009537C2" w:rsidRDefault="009537C2" w:rsidP="009537C2">
      <w:pPr>
        <w:autoSpaceDE w:val="0"/>
        <w:autoSpaceDN w:val="0"/>
        <w:adjustRightInd w:val="0"/>
        <w:jc w:val="both"/>
        <w:rPr>
          <w:sz w:val="28"/>
          <w:szCs w:val="28"/>
        </w:rPr>
      </w:pPr>
      <w:r w:rsidRPr="009537C2">
        <w:rPr>
          <w:sz w:val="28"/>
          <w:szCs w:val="28"/>
        </w:rPr>
        <w:t xml:space="preserve">- налог на имущество физических лиц –  </w:t>
      </w:r>
      <w:r w:rsidRPr="009537C2">
        <w:rPr>
          <w:b/>
          <w:sz w:val="28"/>
          <w:szCs w:val="28"/>
          <w:u w:val="single"/>
        </w:rPr>
        <w:t>1394,40319</w:t>
      </w:r>
      <w:r w:rsidRPr="009537C2">
        <w:rPr>
          <w:sz w:val="28"/>
          <w:szCs w:val="28"/>
        </w:rPr>
        <w:t xml:space="preserve"> </w:t>
      </w:r>
      <w:r w:rsidRPr="009537C2">
        <w:rPr>
          <w:b/>
          <w:sz w:val="28"/>
          <w:szCs w:val="28"/>
        </w:rPr>
        <w:t>тыс. руб</w:t>
      </w:r>
      <w:r w:rsidRPr="009537C2">
        <w:rPr>
          <w:sz w:val="28"/>
          <w:szCs w:val="28"/>
        </w:rPr>
        <w:t xml:space="preserve">. (при плане – </w:t>
      </w:r>
      <w:r w:rsidRPr="009537C2">
        <w:rPr>
          <w:b/>
          <w:sz w:val="28"/>
          <w:szCs w:val="28"/>
          <w:u w:val="single"/>
        </w:rPr>
        <w:t>1471,2</w:t>
      </w:r>
      <w:r w:rsidRPr="009537C2">
        <w:rPr>
          <w:sz w:val="28"/>
          <w:szCs w:val="28"/>
        </w:rPr>
        <w:t xml:space="preserve"> </w:t>
      </w:r>
      <w:r w:rsidRPr="009537C2">
        <w:rPr>
          <w:b/>
          <w:sz w:val="28"/>
          <w:szCs w:val="28"/>
        </w:rPr>
        <w:t>тыс. руб</w:t>
      </w:r>
      <w:r w:rsidRPr="009537C2">
        <w:rPr>
          <w:sz w:val="28"/>
          <w:szCs w:val="28"/>
        </w:rPr>
        <w:t xml:space="preserve">., выполнение  </w:t>
      </w:r>
      <w:r w:rsidRPr="009537C2">
        <w:rPr>
          <w:b/>
          <w:sz w:val="28"/>
          <w:szCs w:val="28"/>
          <w:u w:val="single"/>
        </w:rPr>
        <w:t>94,8</w:t>
      </w:r>
      <w:r w:rsidRPr="009537C2">
        <w:rPr>
          <w:sz w:val="28"/>
          <w:szCs w:val="28"/>
          <w:u w:val="single"/>
        </w:rPr>
        <w:t xml:space="preserve"> </w:t>
      </w:r>
      <w:r w:rsidRPr="009537C2">
        <w:rPr>
          <w:b/>
          <w:sz w:val="28"/>
          <w:szCs w:val="28"/>
          <w:u w:val="single"/>
        </w:rPr>
        <w:t>%</w:t>
      </w:r>
      <w:r w:rsidRPr="009537C2">
        <w:rPr>
          <w:sz w:val="28"/>
          <w:szCs w:val="28"/>
        </w:rPr>
        <w:t xml:space="preserve"> </w:t>
      </w:r>
      <w:r w:rsidRPr="009537C2">
        <w:rPr>
          <w:b/>
          <w:sz w:val="28"/>
          <w:szCs w:val="28"/>
          <w:u w:val="single"/>
        </w:rPr>
        <w:t>;</w:t>
      </w:r>
    </w:p>
    <w:p w:rsidR="009537C2" w:rsidRPr="009537C2" w:rsidRDefault="009537C2" w:rsidP="009537C2">
      <w:pPr>
        <w:autoSpaceDE w:val="0"/>
        <w:autoSpaceDN w:val="0"/>
        <w:adjustRightInd w:val="0"/>
        <w:jc w:val="both"/>
        <w:rPr>
          <w:sz w:val="28"/>
          <w:szCs w:val="28"/>
        </w:rPr>
      </w:pPr>
      <w:r w:rsidRPr="009537C2">
        <w:rPr>
          <w:sz w:val="28"/>
          <w:szCs w:val="28"/>
        </w:rPr>
        <w:t xml:space="preserve">- земельный налог –  </w:t>
      </w:r>
      <w:r w:rsidRPr="009537C2">
        <w:rPr>
          <w:b/>
          <w:sz w:val="28"/>
          <w:szCs w:val="28"/>
          <w:u w:val="single"/>
        </w:rPr>
        <w:t>5007,90029</w:t>
      </w:r>
      <w:r w:rsidRPr="009537C2">
        <w:rPr>
          <w:sz w:val="28"/>
          <w:szCs w:val="28"/>
        </w:rPr>
        <w:t xml:space="preserve"> </w:t>
      </w:r>
      <w:r w:rsidRPr="009537C2">
        <w:rPr>
          <w:b/>
          <w:sz w:val="28"/>
          <w:szCs w:val="28"/>
        </w:rPr>
        <w:t>тыс. руб</w:t>
      </w:r>
      <w:r w:rsidRPr="009537C2">
        <w:rPr>
          <w:sz w:val="28"/>
          <w:szCs w:val="28"/>
        </w:rPr>
        <w:t>. (при плане –</w:t>
      </w:r>
      <w:r w:rsidRPr="009537C2">
        <w:rPr>
          <w:b/>
          <w:sz w:val="28"/>
          <w:szCs w:val="28"/>
          <w:u w:val="single"/>
        </w:rPr>
        <w:t>5565,1</w:t>
      </w:r>
      <w:r w:rsidRPr="009537C2">
        <w:rPr>
          <w:sz w:val="28"/>
          <w:szCs w:val="28"/>
        </w:rPr>
        <w:t xml:space="preserve"> </w:t>
      </w:r>
      <w:r w:rsidRPr="009537C2">
        <w:rPr>
          <w:b/>
          <w:sz w:val="28"/>
          <w:szCs w:val="28"/>
        </w:rPr>
        <w:t>тыс. руб</w:t>
      </w:r>
      <w:r w:rsidRPr="009537C2">
        <w:rPr>
          <w:sz w:val="28"/>
          <w:szCs w:val="28"/>
        </w:rPr>
        <w:t xml:space="preserve">.), выполнение </w:t>
      </w:r>
      <w:r w:rsidRPr="009537C2">
        <w:rPr>
          <w:b/>
          <w:sz w:val="28"/>
          <w:szCs w:val="28"/>
        </w:rPr>
        <w:t xml:space="preserve"> </w:t>
      </w:r>
      <w:r w:rsidRPr="009537C2">
        <w:rPr>
          <w:b/>
          <w:sz w:val="28"/>
          <w:szCs w:val="28"/>
          <w:u w:val="single"/>
        </w:rPr>
        <w:t>90,0 %;</w:t>
      </w:r>
    </w:p>
    <w:p w:rsidR="009537C2" w:rsidRPr="00E42A73" w:rsidRDefault="009537C2" w:rsidP="009537C2">
      <w:pPr>
        <w:autoSpaceDE w:val="0"/>
        <w:autoSpaceDN w:val="0"/>
        <w:adjustRightInd w:val="0"/>
        <w:jc w:val="both"/>
        <w:rPr>
          <w:sz w:val="28"/>
          <w:szCs w:val="28"/>
        </w:rPr>
      </w:pPr>
      <w:r w:rsidRPr="009537C2">
        <w:rPr>
          <w:sz w:val="28"/>
          <w:szCs w:val="28"/>
        </w:rPr>
        <w:t xml:space="preserve">- аренда земли –    </w:t>
      </w:r>
      <w:r w:rsidRPr="009537C2">
        <w:rPr>
          <w:b/>
          <w:sz w:val="28"/>
          <w:szCs w:val="28"/>
          <w:u w:val="single"/>
        </w:rPr>
        <w:t>899,47651</w:t>
      </w:r>
      <w:r w:rsidRPr="009537C2">
        <w:rPr>
          <w:sz w:val="28"/>
          <w:szCs w:val="28"/>
        </w:rPr>
        <w:t xml:space="preserve"> </w:t>
      </w:r>
      <w:r w:rsidRPr="009537C2">
        <w:rPr>
          <w:b/>
          <w:sz w:val="28"/>
          <w:szCs w:val="28"/>
        </w:rPr>
        <w:t>тыс. руб</w:t>
      </w:r>
      <w:r w:rsidRPr="009537C2">
        <w:rPr>
          <w:sz w:val="28"/>
          <w:szCs w:val="28"/>
        </w:rPr>
        <w:t xml:space="preserve">. (при плане – </w:t>
      </w:r>
      <w:r w:rsidRPr="009537C2">
        <w:rPr>
          <w:b/>
          <w:sz w:val="28"/>
          <w:szCs w:val="28"/>
          <w:u w:val="single"/>
        </w:rPr>
        <w:t>788,4</w:t>
      </w:r>
      <w:r w:rsidRPr="009537C2">
        <w:rPr>
          <w:b/>
          <w:sz w:val="28"/>
          <w:szCs w:val="28"/>
        </w:rPr>
        <w:t xml:space="preserve"> тыс. руб</w:t>
      </w:r>
      <w:r w:rsidRPr="009537C2">
        <w:rPr>
          <w:sz w:val="28"/>
          <w:szCs w:val="28"/>
        </w:rPr>
        <w:t xml:space="preserve">.),  выполнение </w:t>
      </w:r>
      <w:r w:rsidRPr="009537C2">
        <w:rPr>
          <w:b/>
          <w:sz w:val="28"/>
          <w:szCs w:val="28"/>
        </w:rPr>
        <w:t xml:space="preserve">– </w:t>
      </w:r>
      <w:r w:rsidRPr="009537C2">
        <w:rPr>
          <w:b/>
          <w:sz w:val="28"/>
          <w:szCs w:val="28"/>
          <w:u w:val="single"/>
        </w:rPr>
        <w:t>114,1 %;</w:t>
      </w:r>
    </w:p>
    <w:p w:rsidR="009537C2" w:rsidRPr="009537C2" w:rsidRDefault="009537C2" w:rsidP="009537C2">
      <w:pPr>
        <w:autoSpaceDE w:val="0"/>
        <w:autoSpaceDN w:val="0"/>
        <w:adjustRightInd w:val="0"/>
        <w:jc w:val="both"/>
        <w:rPr>
          <w:b/>
          <w:sz w:val="28"/>
          <w:szCs w:val="28"/>
          <w:u w:val="single"/>
        </w:rPr>
      </w:pPr>
      <w:r w:rsidRPr="009537C2">
        <w:rPr>
          <w:sz w:val="28"/>
          <w:szCs w:val="28"/>
        </w:rPr>
        <w:lastRenderedPageBreak/>
        <w:t xml:space="preserve">- аренда муниципального имущества – </w:t>
      </w:r>
      <w:r w:rsidRPr="009537C2">
        <w:rPr>
          <w:b/>
          <w:sz w:val="28"/>
          <w:szCs w:val="28"/>
          <w:u w:val="single"/>
        </w:rPr>
        <w:t>291,84924</w:t>
      </w:r>
      <w:r w:rsidRPr="009537C2">
        <w:rPr>
          <w:sz w:val="28"/>
          <w:szCs w:val="28"/>
        </w:rPr>
        <w:t xml:space="preserve"> </w:t>
      </w:r>
      <w:r w:rsidRPr="009537C2">
        <w:rPr>
          <w:b/>
          <w:sz w:val="28"/>
          <w:szCs w:val="28"/>
        </w:rPr>
        <w:t>тыс. руб</w:t>
      </w:r>
      <w:r w:rsidRPr="009537C2">
        <w:rPr>
          <w:sz w:val="28"/>
          <w:szCs w:val="28"/>
        </w:rPr>
        <w:t xml:space="preserve">. (при  плане  </w:t>
      </w:r>
      <w:r w:rsidRPr="009537C2">
        <w:rPr>
          <w:b/>
          <w:sz w:val="28"/>
          <w:szCs w:val="28"/>
          <w:u w:val="single"/>
        </w:rPr>
        <w:t>277,4</w:t>
      </w:r>
      <w:r w:rsidRPr="009537C2">
        <w:rPr>
          <w:sz w:val="28"/>
          <w:szCs w:val="28"/>
        </w:rPr>
        <w:t xml:space="preserve"> </w:t>
      </w:r>
      <w:r w:rsidRPr="009537C2">
        <w:rPr>
          <w:b/>
          <w:sz w:val="28"/>
          <w:szCs w:val="28"/>
        </w:rPr>
        <w:t>тыс. руб.</w:t>
      </w:r>
      <w:r w:rsidRPr="009537C2">
        <w:rPr>
          <w:sz w:val="28"/>
          <w:szCs w:val="28"/>
        </w:rPr>
        <w:t xml:space="preserve">), выполнение </w:t>
      </w:r>
      <w:r w:rsidRPr="009537C2">
        <w:rPr>
          <w:b/>
          <w:sz w:val="28"/>
          <w:szCs w:val="28"/>
          <w:u w:val="single"/>
        </w:rPr>
        <w:t>105,2</w:t>
      </w:r>
      <w:r w:rsidRPr="009537C2">
        <w:rPr>
          <w:sz w:val="28"/>
          <w:szCs w:val="28"/>
          <w:u w:val="single"/>
        </w:rPr>
        <w:t xml:space="preserve"> </w:t>
      </w:r>
      <w:r w:rsidRPr="009537C2">
        <w:rPr>
          <w:b/>
          <w:sz w:val="28"/>
          <w:szCs w:val="28"/>
          <w:u w:val="single"/>
        </w:rPr>
        <w:t>%;</w:t>
      </w:r>
    </w:p>
    <w:p w:rsidR="009537C2" w:rsidRPr="009537C2" w:rsidRDefault="009537C2" w:rsidP="009537C2">
      <w:pPr>
        <w:contextualSpacing/>
        <w:jc w:val="both"/>
        <w:rPr>
          <w:sz w:val="28"/>
          <w:szCs w:val="28"/>
        </w:rPr>
      </w:pPr>
      <w:r w:rsidRPr="009537C2">
        <w:rPr>
          <w:b/>
          <w:sz w:val="28"/>
          <w:szCs w:val="28"/>
          <w:u w:val="single"/>
        </w:rPr>
        <w:t xml:space="preserve">- доходы от продажи материальных и нематериальных активов </w:t>
      </w:r>
      <w:r w:rsidRPr="009537C2">
        <w:rPr>
          <w:sz w:val="28"/>
          <w:szCs w:val="28"/>
        </w:rPr>
        <w:t>составили</w:t>
      </w:r>
      <w:r w:rsidRPr="009537C2">
        <w:t xml:space="preserve"> </w:t>
      </w:r>
      <w:r w:rsidRPr="009537C2">
        <w:rPr>
          <w:sz w:val="28"/>
          <w:szCs w:val="28"/>
        </w:rPr>
        <w:t>1430,89193 тыс. руб. при плановых показателях в сумме 598,0 тыс. руб., или  239,3 % к плану.</w:t>
      </w:r>
    </w:p>
    <w:p w:rsidR="009537C2" w:rsidRPr="009537C2" w:rsidRDefault="009537C2" w:rsidP="009537C2">
      <w:pPr>
        <w:contextualSpacing/>
        <w:jc w:val="both"/>
        <w:rPr>
          <w:sz w:val="28"/>
          <w:szCs w:val="28"/>
        </w:rPr>
      </w:pPr>
      <w:r w:rsidRPr="009537C2">
        <w:rPr>
          <w:sz w:val="28"/>
          <w:szCs w:val="28"/>
        </w:rPr>
        <w:t>К аналогичному периоду 2018 года увеличение поступлений составило 1333,66768 тыс.руб. или темп роста 1471,7 %.</w:t>
      </w:r>
    </w:p>
    <w:p w:rsidR="009537C2" w:rsidRPr="009537C2" w:rsidRDefault="009537C2" w:rsidP="009537C2">
      <w:pPr>
        <w:contextualSpacing/>
        <w:jc w:val="both"/>
        <w:rPr>
          <w:sz w:val="28"/>
          <w:szCs w:val="28"/>
        </w:rPr>
      </w:pPr>
      <w:r w:rsidRPr="009537C2">
        <w:rPr>
          <w:sz w:val="28"/>
          <w:szCs w:val="28"/>
        </w:rPr>
        <w:t>В 2019 году было реализовано 1 административное здание в с.Репьевка Колхозная на сумму 368,0 тыс.руб., а также земельные участки, гос. собственность на которые не разграничена на сумму 1062,89193 тыс.руб.</w:t>
      </w:r>
    </w:p>
    <w:p w:rsidR="009537C2" w:rsidRPr="009537C2" w:rsidRDefault="009537C2" w:rsidP="009537C2">
      <w:pPr>
        <w:jc w:val="both"/>
        <w:rPr>
          <w:sz w:val="28"/>
          <w:szCs w:val="28"/>
        </w:rPr>
      </w:pPr>
      <w:r w:rsidRPr="009537C2">
        <w:rPr>
          <w:sz w:val="28"/>
          <w:szCs w:val="28"/>
        </w:rPr>
        <w:t xml:space="preserve">- </w:t>
      </w:r>
      <w:r w:rsidRPr="009537C2">
        <w:rPr>
          <w:color w:val="000000"/>
          <w:sz w:val="28"/>
          <w:szCs w:val="28"/>
        </w:rPr>
        <w:t xml:space="preserve">В 2019 году в бюджет поселения поступили </w:t>
      </w:r>
      <w:r w:rsidRPr="009537C2">
        <w:rPr>
          <w:color w:val="000000"/>
          <w:sz w:val="28"/>
          <w:szCs w:val="28"/>
          <w:u w:val="single"/>
        </w:rPr>
        <w:t>доходы от уплаты д</w:t>
      </w:r>
      <w:r w:rsidRPr="009537C2">
        <w:rPr>
          <w:sz w:val="28"/>
          <w:szCs w:val="28"/>
          <w:u w:val="single"/>
        </w:rPr>
        <w:t>енежных взысканий (штрафов)</w:t>
      </w:r>
      <w:r w:rsidRPr="009537C2">
        <w:rPr>
          <w:sz w:val="28"/>
          <w:szCs w:val="28"/>
        </w:rPr>
        <w:t xml:space="preserve">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 в сумме 3,5 тыс.руб.</w:t>
      </w:r>
    </w:p>
    <w:p w:rsidR="009537C2" w:rsidRPr="009537C2" w:rsidRDefault="009537C2" w:rsidP="009537C2">
      <w:pPr>
        <w:autoSpaceDE w:val="0"/>
        <w:autoSpaceDN w:val="0"/>
        <w:adjustRightInd w:val="0"/>
        <w:ind w:firstLine="708"/>
        <w:jc w:val="both"/>
        <w:rPr>
          <w:sz w:val="28"/>
          <w:szCs w:val="28"/>
        </w:rPr>
      </w:pPr>
      <w:r w:rsidRPr="009537C2">
        <w:rPr>
          <w:sz w:val="28"/>
          <w:szCs w:val="28"/>
        </w:rPr>
        <w:t xml:space="preserve">Кроме собственных доходов в бюджет МО «Майнское городское поселение» в 2019 году поступили безвозмездные поступления из бюджетов других уровней в сумме              </w:t>
      </w:r>
      <w:r w:rsidRPr="009537C2">
        <w:rPr>
          <w:b/>
          <w:sz w:val="28"/>
          <w:szCs w:val="28"/>
          <w:u w:val="single"/>
        </w:rPr>
        <w:t>38253,76155</w:t>
      </w:r>
      <w:r w:rsidRPr="009537C2">
        <w:rPr>
          <w:sz w:val="28"/>
          <w:szCs w:val="28"/>
        </w:rPr>
        <w:t xml:space="preserve"> </w:t>
      </w:r>
      <w:r w:rsidRPr="009537C2">
        <w:rPr>
          <w:b/>
          <w:sz w:val="28"/>
          <w:szCs w:val="28"/>
        </w:rPr>
        <w:t>тыс. руб</w:t>
      </w:r>
      <w:r w:rsidRPr="009537C2">
        <w:rPr>
          <w:sz w:val="28"/>
          <w:szCs w:val="28"/>
        </w:rPr>
        <w:t xml:space="preserve">. при плане </w:t>
      </w:r>
      <w:r w:rsidRPr="009537C2">
        <w:rPr>
          <w:b/>
          <w:sz w:val="28"/>
          <w:szCs w:val="28"/>
          <w:u w:val="single"/>
        </w:rPr>
        <w:t>41705,78343</w:t>
      </w:r>
      <w:r w:rsidRPr="009537C2">
        <w:rPr>
          <w:sz w:val="28"/>
          <w:szCs w:val="28"/>
        </w:rPr>
        <w:t xml:space="preserve"> </w:t>
      </w:r>
      <w:r w:rsidRPr="009537C2">
        <w:rPr>
          <w:b/>
          <w:sz w:val="28"/>
          <w:szCs w:val="28"/>
        </w:rPr>
        <w:t>тыс. руб</w:t>
      </w:r>
      <w:r w:rsidRPr="009537C2">
        <w:rPr>
          <w:sz w:val="28"/>
          <w:szCs w:val="28"/>
        </w:rPr>
        <w:t>. (</w:t>
      </w:r>
      <w:r w:rsidRPr="009537C2">
        <w:rPr>
          <w:b/>
          <w:sz w:val="28"/>
          <w:szCs w:val="28"/>
          <w:u w:val="single"/>
        </w:rPr>
        <w:t>91,7 %</w:t>
      </w:r>
      <w:r w:rsidRPr="009537C2">
        <w:rPr>
          <w:sz w:val="28"/>
          <w:szCs w:val="28"/>
        </w:rPr>
        <w:t>) в том числе:</w:t>
      </w:r>
    </w:p>
    <w:p w:rsidR="009537C2" w:rsidRPr="009537C2" w:rsidRDefault="009537C2" w:rsidP="009537C2">
      <w:pPr>
        <w:jc w:val="both"/>
        <w:rPr>
          <w:sz w:val="28"/>
          <w:szCs w:val="28"/>
        </w:rPr>
      </w:pPr>
      <w:r w:rsidRPr="009537C2">
        <w:rPr>
          <w:sz w:val="28"/>
          <w:szCs w:val="28"/>
        </w:rPr>
        <w:t xml:space="preserve">-Дотации на выравнивание бюджетной обеспеченности в сумме 2748,6 тыс. руб., </w:t>
      </w:r>
    </w:p>
    <w:p w:rsidR="009537C2" w:rsidRPr="009537C2" w:rsidRDefault="009537C2" w:rsidP="009537C2">
      <w:pPr>
        <w:jc w:val="both"/>
        <w:rPr>
          <w:sz w:val="28"/>
          <w:szCs w:val="28"/>
        </w:rPr>
      </w:pPr>
      <w:r w:rsidRPr="009537C2">
        <w:rPr>
          <w:color w:val="000000"/>
          <w:sz w:val="28"/>
          <w:szCs w:val="28"/>
        </w:rPr>
        <w:t xml:space="preserve">-Субсидии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поселениях(за исключением автомобильных дорог федерального значения) </w:t>
      </w:r>
      <w:r w:rsidRPr="009537C2">
        <w:rPr>
          <w:sz w:val="28"/>
          <w:szCs w:val="28"/>
        </w:rPr>
        <w:t>в сумме 24054,31611 тыс.руб.,</w:t>
      </w:r>
    </w:p>
    <w:p w:rsidR="009537C2" w:rsidRPr="009537C2" w:rsidRDefault="009537C2" w:rsidP="009537C2">
      <w:pPr>
        <w:jc w:val="both"/>
        <w:rPr>
          <w:color w:val="000000"/>
          <w:sz w:val="28"/>
          <w:szCs w:val="28"/>
        </w:rPr>
      </w:pPr>
      <w:r w:rsidRPr="009537C2">
        <w:rPr>
          <w:sz w:val="28"/>
          <w:szCs w:val="28"/>
        </w:rPr>
        <w:t xml:space="preserve"> -</w:t>
      </w:r>
      <w:r w:rsidRPr="009537C2">
        <w:rPr>
          <w:color w:val="000000"/>
          <w:sz w:val="28"/>
          <w:szCs w:val="28"/>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9537C2">
        <w:rPr>
          <w:sz w:val="28"/>
          <w:szCs w:val="28"/>
        </w:rPr>
        <w:t xml:space="preserve">в сумме </w:t>
      </w:r>
      <w:r w:rsidRPr="009537C2">
        <w:rPr>
          <w:color w:val="000000"/>
          <w:sz w:val="28"/>
          <w:szCs w:val="28"/>
        </w:rPr>
        <w:t>9640,993 тыс.руб.</w:t>
      </w:r>
    </w:p>
    <w:p w:rsidR="009537C2" w:rsidRPr="009537C2" w:rsidRDefault="009537C2" w:rsidP="009537C2">
      <w:pPr>
        <w:jc w:val="both"/>
        <w:rPr>
          <w:color w:val="000000"/>
          <w:sz w:val="28"/>
          <w:szCs w:val="28"/>
        </w:rPr>
      </w:pPr>
      <w:r w:rsidRPr="009537C2">
        <w:rPr>
          <w:color w:val="000000"/>
          <w:sz w:val="28"/>
          <w:szCs w:val="28"/>
        </w:rPr>
        <w:t xml:space="preserve">-Субсидии бюджетам городских поселений на реализацию мероприятий по устойчивому развитию сельских территорий </w:t>
      </w:r>
      <w:r w:rsidRPr="009537C2">
        <w:rPr>
          <w:sz w:val="28"/>
          <w:szCs w:val="28"/>
        </w:rPr>
        <w:t xml:space="preserve">в сумме </w:t>
      </w:r>
      <w:r w:rsidRPr="009537C2">
        <w:rPr>
          <w:color w:val="000000"/>
          <w:sz w:val="28"/>
          <w:szCs w:val="28"/>
        </w:rPr>
        <w:t>471,112 тыс.руб.(приобретение и монтаж детских площадок в с.Абрамовка,с.Вязовка,с.Б.Жеребятниково)</w:t>
      </w:r>
    </w:p>
    <w:p w:rsidR="009537C2" w:rsidRPr="009537C2" w:rsidRDefault="009537C2" w:rsidP="009537C2">
      <w:pPr>
        <w:jc w:val="both"/>
        <w:rPr>
          <w:sz w:val="28"/>
          <w:szCs w:val="28"/>
        </w:rPr>
      </w:pPr>
      <w:r w:rsidRPr="009537C2">
        <w:rPr>
          <w:color w:val="000000"/>
          <w:sz w:val="28"/>
          <w:szCs w:val="28"/>
        </w:rPr>
        <w:t>-Прочие субсидии бюджетам городских поселений</w:t>
      </w:r>
      <w:r w:rsidRPr="009537C2">
        <w:rPr>
          <w:sz w:val="28"/>
          <w:szCs w:val="28"/>
        </w:rPr>
        <w:t xml:space="preserve"> в сумме 963,84884 тыс.руб.на софинансирование и реализацию проектов развития муниципальных образований Ульяновской области, подготовленных на основе местных инициатив граждан (благоустройство родника в с.Аксаково =94,72084 тыс.руб. и благоустройство зоны отдыха в р.п.Майна ул.Пушкина-Березовая = 869,128 тыс.руб.)</w:t>
      </w:r>
    </w:p>
    <w:p w:rsidR="009537C2" w:rsidRPr="009537C2" w:rsidRDefault="009537C2" w:rsidP="009537C2">
      <w:pPr>
        <w:jc w:val="both"/>
        <w:rPr>
          <w:color w:val="000000"/>
          <w:sz w:val="28"/>
          <w:szCs w:val="28"/>
        </w:rPr>
      </w:pPr>
      <w:r w:rsidRPr="009537C2">
        <w:rPr>
          <w:color w:val="000000"/>
          <w:sz w:val="28"/>
          <w:szCs w:val="28"/>
        </w:rPr>
        <w:t>-Прочие межбюджетные трансферты, передаваемые бюджетам городских поселений в сумме 60,0 тыс.руб.</w:t>
      </w:r>
      <w:r w:rsidRPr="009537C2">
        <w:rPr>
          <w:sz w:val="28"/>
          <w:szCs w:val="28"/>
        </w:rPr>
        <w:t xml:space="preserve"> в целях финансового обеспечения расходных обязательств,связанных с осуществлением ежемесячных денежных выплат лицам,осуществляющим полномочия сельских старост.</w:t>
      </w:r>
    </w:p>
    <w:p w:rsidR="009537C2" w:rsidRPr="00230C49" w:rsidRDefault="009537C2" w:rsidP="009537C2">
      <w:pPr>
        <w:jc w:val="both"/>
        <w:rPr>
          <w:b/>
          <w:i/>
          <w:sz w:val="28"/>
          <w:szCs w:val="28"/>
        </w:rPr>
      </w:pPr>
      <w:r w:rsidRPr="009537C2">
        <w:rPr>
          <w:color w:val="000000"/>
          <w:sz w:val="28"/>
          <w:szCs w:val="28"/>
        </w:rPr>
        <w:t xml:space="preserve">-Прочие безвозмездные поступления в бюджеты городских поселений в сумме 314,89160 тыс.руб.(денежный вклад населения МО «Майнское городское поселение» на </w:t>
      </w:r>
      <w:r w:rsidRPr="009537C2">
        <w:rPr>
          <w:sz w:val="28"/>
          <w:szCs w:val="28"/>
        </w:rPr>
        <w:t>благоустройство зоны отдыха в р.п.Майна ул.Пушкина-Березовая).</w:t>
      </w:r>
    </w:p>
    <w:p w:rsidR="009537C2" w:rsidRPr="009537C2" w:rsidRDefault="009537C2" w:rsidP="009537C2">
      <w:pPr>
        <w:autoSpaceDE w:val="0"/>
        <w:autoSpaceDN w:val="0"/>
        <w:adjustRightInd w:val="0"/>
        <w:ind w:firstLine="708"/>
        <w:jc w:val="both"/>
        <w:rPr>
          <w:sz w:val="28"/>
          <w:szCs w:val="28"/>
        </w:rPr>
      </w:pPr>
      <w:r w:rsidRPr="009537C2">
        <w:rPr>
          <w:sz w:val="28"/>
          <w:szCs w:val="28"/>
        </w:rPr>
        <w:lastRenderedPageBreak/>
        <w:t xml:space="preserve">В процессе исполнения бюджета фактические </w:t>
      </w:r>
      <w:r w:rsidRPr="009537C2">
        <w:rPr>
          <w:b/>
          <w:bCs/>
          <w:sz w:val="28"/>
          <w:szCs w:val="28"/>
        </w:rPr>
        <w:t xml:space="preserve">расходы </w:t>
      </w:r>
      <w:r w:rsidRPr="009537C2">
        <w:rPr>
          <w:sz w:val="28"/>
          <w:szCs w:val="28"/>
        </w:rPr>
        <w:t xml:space="preserve">бюджета Майнского городского поселения за 2019 год составили – </w:t>
      </w:r>
      <w:r w:rsidRPr="009537C2">
        <w:rPr>
          <w:b/>
          <w:sz w:val="28"/>
          <w:szCs w:val="28"/>
          <w:u w:val="single"/>
        </w:rPr>
        <w:t>66455,914</w:t>
      </w:r>
      <w:r w:rsidRPr="009537C2">
        <w:rPr>
          <w:sz w:val="28"/>
          <w:szCs w:val="28"/>
        </w:rPr>
        <w:t xml:space="preserve"> </w:t>
      </w:r>
      <w:r w:rsidRPr="009537C2">
        <w:rPr>
          <w:b/>
          <w:sz w:val="28"/>
          <w:szCs w:val="28"/>
        </w:rPr>
        <w:t>тыс. руб</w:t>
      </w:r>
      <w:r w:rsidRPr="009537C2">
        <w:rPr>
          <w:sz w:val="28"/>
          <w:szCs w:val="28"/>
        </w:rPr>
        <w:t>. при плане  -</w:t>
      </w:r>
      <w:r w:rsidRPr="009537C2">
        <w:rPr>
          <w:b/>
          <w:sz w:val="28"/>
          <w:szCs w:val="28"/>
          <w:u w:val="single"/>
        </w:rPr>
        <w:t>70183,20435</w:t>
      </w:r>
      <w:r w:rsidRPr="009537C2">
        <w:rPr>
          <w:sz w:val="28"/>
          <w:szCs w:val="28"/>
        </w:rPr>
        <w:t xml:space="preserve"> </w:t>
      </w:r>
      <w:r w:rsidRPr="009537C2">
        <w:rPr>
          <w:b/>
          <w:sz w:val="28"/>
          <w:szCs w:val="28"/>
        </w:rPr>
        <w:t>тыс. руб</w:t>
      </w:r>
      <w:r w:rsidRPr="009537C2">
        <w:rPr>
          <w:sz w:val="28"/>
          <w:szCs w:val="28"/>
        </w:rPr>
        <w:t>., что составляет соответственно 94,7</w:t>
      </w:r>
      <w:r w:rsidRPr="009537C2">
        <w:rPr>
          <w:b/>
          <w:sz w:val="28"/>
          <w:szCs w:val="28"/>
          <w:u w:val="single"/>
        </w:rPr>
        <w:t>%</w:t>
      </w:r>
      <w:r w:rsidRPr="009537C2">
        <w:rPr>
          <w:sz w:val="28"/>
          <w:szCs w:val="28"/>
        </w:rPr>
        <w:t xml:space="preserve"> от плана расходов.</w:t>
      </w:r>
    </w:p>
    <w:p w:rsidR="009537C2" w:rsidRPr="009537C2" w:rsidRDefault="009537C2" w:rsidP="009537C2">
      <w:pPr>
        <w:autoSpaceDE w:val="0"/>
        <w:autoSpaceDN w:val="0"/>
        <w:adjustRightInd w:val="0"/>
        <w:ind w:firstLine="708"/>
        <w:jc w:val="both"/>
        <w:rPr>
          <w:sz w:val="28"/>
          <w:szCs w:val="28"/>
        </w:rPr>
      </w:pPr>
      <w:r w:rsidRPr="009537C2">
        <w:rPr>
          <w:b/>
          <w:bCs/>
          <w:sz w:val="28"/>
          <w:szCs w:val="28"/>
        </w:rPr>
        <w:t xml:space="preserve">Основные направления расходов </w:t>
      </w:r>
      <w:r w:rsidRPr="009537C2">
        <w:rPr>
          <w:sz w:val="28"/>
          <w:szCs w:val="28"/>
        </w:rPr>
        <w:t>Майнского городского поселения: финансирование расходов жилищно-коммунального хозяйства, благоустройство, культура, социальная политика, молодёжная политика, другие общегосударственные вопросы.</w:t>
      </w:r>
    </w:p>
    <w:p w:rsidR="009537C2" w:rsidRPr="009537C2" w:rsidRDefault="009537C2" w:rsidP="009537C2">
      <w:pPr>
        <w:autoSpaceDE w:val="0"/>
        <w:autoSpaceDN w:val="0"/>
        <w:adjustRightInd w:val="0"/>
        <w:ind w:firstLine="708"/>
        <w:jc w:val="both"/>
        <w:rPr>
          <w:sz w:val="28"/>
          <w:szCs w:val="28"/>
        </w:rPr>
      </w:pPr>
      <w:r w:rsidRPr="009537C2">
        <w:rPr>
          <w:sz w:val="28"/>
          <w:szCs w:val="28"/>
        </w:rPr>
        <w:t xml:space="preserve">Расходы по финансированию </w:t>
      </w:r>
      <w:r w:rsidRPr="009537C2">
        <w:rPr>
          <w:b/>
          <w:sz w:val="28"/>
          <w:szCs w:val="28"/>
        </w:rPr>
        <w:t>жилищно-коммунального хозяйства</w:t>
      </w:r>
    </w:p>
    <w:p w:rsidR="009537C2" w:rsidRPr="009537C2" w:rsidRDefault="009537C2" w:rsidP="009537C2">
      <w:pPr>
        <w:autoSpaceDE w:val="0"/>
        <w:autoSpaceDN w:val="0"/>
        <w:adjustRightInd w:val="0"/>
        <w:jc w:val="both"/>
        <w:rPr>
          <w:b/>
          <w:sz w:val="28"/>
          <w:szCs w:val="28"/>
        </w:rPr>
      </w:pPr>
      <w:r w:rsidRPr="009537C2">
        <w:rPr>
          <w:sz w:val="28"/>
          <w:szCs w:val="28"/>
        </w:rPr>
        <w:t xml:space="preserve">Майнского городского поселения составили  </w:t>
      </w:r>
      <w:r w:rsidRPr="009537C2">
        <w:rPr>
          <w:b/>
          <w:sz w:val="28"/>
          <w:szCs w:val="28"/>
          <w:u w:val="single"/>
        </w:rPr>
        <w:t>19655,92384</w:t>
      </w:r>
      <w:r w:rsidRPr="009537C2">
        <w:rPr>
          <w:sz w:val="28"/>
          <w:szCs w:val="28"/>
        </w:rPr>
        <w:t xml:space="preserve"> </w:t>
      </w:r>
      <w:r w:rsidRPr="009537C2">
        <w:rPr>
          <w:b/>
          <w:sz w:val="28"/>
          <w:szCs w:val="28"/>
        </w:rPr>
        <w:t xml:space="preserve">тыс. руб. </w:t>
      </w:r>
      <w:r w:rsidRPr="009537C2">
        <w:rPr>
          <w:sz w:val="28"/>
          <w:szCs w:val="28"/>
        </w:rPr>
        <w:t xml:space="preserve">при плане  </w:t>
      </w:r>
    </w:p>
    <w:p w:rsidR="009537C2" w:rsidRPr="009537C2" w:rsidRDefault="009537C2" w:rsidP="009537C2">
      <w:pPr>
        <w:autoSpaceDE w:val="0"/>
        <w:autoSpaceDN w:val="0"/>
        <w:adjustRightInd w:val="0"/>
        <w:jc w:val="both"/>
        <w:rPr>
          <w:b/>
          <w:sz w:val="28"/>
          <w:szCs w:val="28"/>
          <w:u w:val="single"/>
        </w:rPr>
      </w:pPr>
      <w:r w:rsidRPr="009537C2">
        <w:rPr>
          <w:b/>
          <w:sz w:val="28"/>
          <w:szCs w:val="28"/>
          <w:u w:val="single"/>
        </w:rPr>
        <w:t>19899,71605</w:t>
      </w:r>
      <w:r w:rsidRPr="009537C2">
        <w:rPr>
          <w:b/>
          <w:sz w:val="28"/>
          <w:szCs w:val="28"/>
        </w:rPr>
        <w:t xml:space="preserve"> тыс. руб.</w:t>
      </w:r>
      <w:r w:rsidRPr="009537C2">
        <w:rPr>
          <w:sz w:val="28"/>
          <w:szCs w:val="28"/>
        </w:rPr>
        <w:t xml:space="preserve"> (98,8</w:t>
      </w:r>
      <w:r w:rsidRPr="009537C2">
        <w:rPr>
          <w:b/>
          <w:sz w:val="28"/>
          <w:szCs w:val="28"/>
          <w:u w:val="single"/>
        </w:rPr>
        <w:t xml:space="preserve"> %):</w:t>
      </w:r>
    </w:p>
    <w:p w:rsidR="009537C2" w:rsidRPr="009537C2" w:rsidRDefault="009537C2" w:rsidP="009537C2">
      <w:pPr>
        <w:autoSpaceDE w:val="0"/>
        <w:autoSpaceDN w:val="0"/>
        <w:adjustRightInd w:val="0"/>
        <w:jc w:val="both"/>
        <w:rPr>
          <w:sz w:val="28"/>
          <w:szCs w:val="28"/>
        </w:rPr>
      </w:pPr>
      <w:r w:rsidRPr="009537C2">
        <w:rPr>
          <w:sz w:val="28"/>
          <w:szCs w:val="28"/>
        </w:rPr>
        <w:tab/>
        <w:t xml:space="preserve">1)жилищное хозяйство –   </w:t>
      </w:r>
      <w:r w:rsidRPr="009537C2">
        <w:rPr>
          <w:b/>
          <w:sz w:val="28"/>
          <w:szCs w:val="28"/>
          <w:u w:val="single"/>
        </w:rPr>
        <w:t>99,19564</w:t>
      </w:r>
      <w:r w:rsidRPr="009537C2">
        <w:rPr>
          <w:sz w:val="28"/>
          <w:szCs w:val="28"/>
        </w:rPr>
        <w:t xml:space="preserve"> </w:t>
      </w:r>
      <w:r w:rsidRPr="009537C2">
        <w:rPr>
          <w:b/>
          <w:sz w:val="28"/>
          <w:szCs w:val="28"/>
        </w:rPr>
        <w:t xml:space="preserve">тыс. руб. </w:t>
      </w:r>
      <w:r w:rsidRPr="009537C2">
        <w:rPr>
          <w:sz w:val="28"/>
          <w:szCs w:val="28"/>
        </w:rPr>
        <w:t>(взносы на капитальный ремонт в фонд модернизации)</w:t>
      </w:r>
    </w:p>
    <w:p w:rsidR="009537C2" w:rsidRPr="009537C2" w:rsidRDefault="009537C2" w:rsidP="009537C2">
      <w:pPr>
        <w:autoSpaceDE w:val="0"/>
        <w:autoSpaceDN w:val="0"/>
        <w:adjustRightInd w:val="0"/>
        <w:jc w:val="both"/>
        <w:rPr>
          <w:sz w:val="28"/>
          <w:szCs w:val="28"/>
        </w:rPr>
      </w:pPr>
      <w:r w:rsidRPr="009537C2">
        <w:rPr>
          <w:sz w:val="28"/>
          <w:szCs w:val="28"/>
        </w:rPr>
        <w:tab/>
        <w:t xml:space="preserve">2) благоустройство –  </w:t>
      </w:r>
      <w:r w:rsidRPr="009537C2">
        <w:rPr>
          <w:b/>
          <w:sz w:val="28"/>
          <w:szCs w:val="28"/>
          <w:u w:val="single"/>
        </w:rPr>
        <w:t>19155,62075</w:t>
      </w:r>
      <w:r w:rsidRPr="009537C2">
        <w:rPr>
          <w:sz w:val="28"/>
          <w:szCs w:val="28"/>
        </w:rPr>
        <w:t xml:space="preserve"> </w:t>
      </w:r>
      <w:r w:rsidRPr="009537C2">
        <w:rPr>
          <w:b/>
          <w:sz w:val="28"/>
          <w:szCs w:val="28"/>
        </w:rPr>
        <w:t>тыс. руб.,</w:t>
      </w:r>
      <w:r w:rsidRPr="009537C2">
        <w:rPr>
          <w:sz w:val="28"/>
          <w:szCs w:val="28"/>
        </w:rPr>
        <w:t xml:space="preserve"> в том числе:</w:t>
      </w:r>
    </w:p>
    <w:p w:rsidR="009537C2" w:rsidRPr="009537C2" w:rsidRDefault="009537C2" w:rsidP="009537C2">
      <w:pPr>
        <w:rPr>
          <w:sz w:val="28"/>
          <w:szCs w:val="28"/>
        </w:rPr>
      </w:pPr>
      <w:r w:rsidRPr="009537C2">
        <w:rPr>
          <w:sz w:val="28"/>
          <w:szCs w:val="28"/>
        </w:rPr>
        <w:tab/>
        <w:t xml:space="preserve">- уличное освещение – </w:t>
      </w:r>
      <w:r w:rsidRPr="009537C2">
        <w:rPr>
          <w:b/>
          <w:sz w:val="28"/>
          <w:szCs w:val="28"/>
          <w:u w:val="single"/>
        </w:rPr>
        <w:t>5261,92801</w:t>
      </w:r>
      <w:r w:rsidRPr="009537C2">
        <w:rPr>
          <w:sz w:val="28"/>
          <w:szCs w:val="28"/>
        </w:rPr>
        <w:t xml:space="preserve"> </w:t>
      </w:r>
      <w:r w:rsidRPr="009537C2">
        <w:rPr>
          <w:b/>
          <w:sz w:val="28"/>
          <w:szCs w:val="28"/>
        </w:rPr>
        <w:t>тыс. руб.</w:t>
      </w:r>
      <w:r w:rsidRPr="009537C2">
        <w:rPr>
          <w:sz w:val="28"/>
          <w:szCs w:val="28"/>
        </w:rPr>
        <w:t xml:space="preserve"> (в том числе оплата основного долга по энергосервисному контракту в сумме 3602,5 т.р.)</w:t>
      </w:r>
    </w:p>
    <w:p w:rsidR="009537C2" w:rsidRPr="009537C2" w:rsidRDefault="009537C2" w:rsidP="009537C2">
      <w:pPr>
        <w:autoSpaceDE w:val="0"/>
        <w:autoSpaceDN w:val="0"/>
        <w:adjustRightInd w:val="0"/>
        <w:jc w:val="both"/>
        <w:rPr>
          <w:sz w:val="28"/>
          <w:szCs w:val="28"/>
        </w:rPr>
      </w:pPr>
      <w:r w:rsidRPr="009537C2">
        <w:rPr>
          <w:sz w:val="28"/>
          <w:szCs w:val="28"/>
        </w:rPr>
        <w:tab/>
        <w:t>- комплексное благоустройство территорий общего пользования общегородского значения по муниципальной программе "Формирование комфортной среды в муниципальном образовании "Майнское городское поселение" на 2018-2022 годы" –парк районного Дома  Культуры в общей сумме 7751,16427 т.руб. и 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 - парк «Камелот» в сумме 2843,39 т.руб..</w:t>
      </w:r>
    </w:p>
    <w:p w:rsidR="009537C2" w:rsidRPr="009537C2" w:rsidRDefault="009537C2" w:rsidP="009537C2">
      <w:pPr>
        <w:autoSpaceDE w:val="0"/>
        <w:autoSpaceDN w:val="0"/>
        <w:adjustRightInd w:val="0"/>
        <w:jc w:val="both"/>
        <w:rPr>
          <w:sz w:val="28"/>
          <w:szCs w:val="28"/>
        </w:rPr>
      </w:pPr>
      <w:r w:rsidRPr="009537C2">
        <w:rPr>
          <w:sz w:val="28"/>
          <w:szCs w:val="28"/>
        </w:rPr>
        <w:tab/>
        <w:t xml:space="preserve">3) Другие вопросы в области жилищно-коммунального хозяйства –  в сумме </w:t>
      </w:r>
      <w:r w:rsidRPr="009537C2">
        <w:rPr>
          <w:b/>
          <w:sz w:val="28"/>
          <w:szCs w:val="28"/>
          <w:u w:val="single"/>
        </w:rPr>
        <w:t>401,10745</w:t>
      </w:r>
      <w:r w:rsidRPr="009537C2">
        <w:rPr>
          <w:sz w:val="28"/>
          <w:szCs w:val="28"/>
        </w:rPr>
        <w:t xml:space="preserve">         </w:t>
      </w:r>
      <w:r w:rsidRPr="009537C2">
        <w:rPr>
          <w:b/>
          <w:sz w:val="28"/>
          <w:szCs w:val="28"/>
        </w:rPr>
        <w:t>тыс. руб</w:t>
      </w:r>
      <w:r w:rsidRPr="009537C2">
        <w:rPr>
          <w:sz w:val="28"/>
          <w:szCs w:val="28"/>
        </w:rPr>
        <w:t>., выполнены на 100%.</w:t>
      </w:r>
    </w:p>
    <w:p w:rsidR="009537C2" w:rsidRPr="009537C2" w:rsidRDefault="009537C2" w:rsidP="009537C2">
      <w:pPr>
        <w:autoSpaceDE w:val="0"/>
        <w:autoSpaceDN w:val="0"/>
        <w:adjustRightInd w:val="0"/>
        <w:jc w:val="both"/>
        <w:rPr>
          <w:sz w:val="28"/>
          <w:szCs w:val="28"/>
        </w:rPr>
      </w:pPr>
      <w:r w:rsidRPr="009537C2">
        <w:rPr>
          <w:sz w:val="28"/>
          <w:szCs w:val="28"/>
        </w:rPr>
        <w:tab/>
        <w:t>Расходы по финансированию статьи «Д</w:t>
      </w:r>
      <w:r w:rsidRPr="009537C2">
        <w:rPr>
          <w:b/>
          <w:sz w:val="28"/>
          <w:szCs w:val="28"/>
        </w:rPr>
        <w:t xml:space="preserve">орожное хозяйство»  </w:t>
      </w:r>
      <w:r w:rsidRPr="009537C2">
        <w:rPr>
          <w:sz w:val="28"/>
          <w:szCs w:val="28"/>
        </w:rPr>
        <w:t xml:space="preserve">Майнского городского поселения составили  </w:t>
      </w:r>
      <w:r w:rsidRPr="009537C2">
        <w:rPr>
          <w:b/>
          <w:sz w:val="28"/>
          <w:szCs w:val="28"/>
          <w:u w:val="single"/>
        </w:rPr>
        <w:t>28922,17672</w:t>
      </w:r>
      <w:r w:rsidRPr="009537C2">
        <w:rPr>
          <w:sz w:val="28"/>
          <w:szCs w:val="28"/>
        </w:rPr>
        <w:t xml:space="preserve"> </w:t>
      </w:r>
      <w:r w:rsidRPr="009537C2">
        <w:rPr>
          <w:b/>
          <w:sz w:val="28"/>
          <w:szCs w:val="28"/>
        </w:rPr>
        <w:t>тыс. руб.</w:t>
      </w:r>
      <w:r w:rsidRPr="009537C2">
        <w:rPr>
          <w:sz w:val="28"/>
          <w:szCs w:val="28"/>
        </w:rPr>
        <w:t xml:space="preserve"> (ремонт и содержание дорог р.п. Майна).</w:t>
      </w:r>
    </w:p>
    <w:p w:rsidR="009537C2" w:rsidRPr="009537C2" w:rsidRDefault="009537C2" w:rsidP="009537C2">
      <w:pPr>
        <w:autoSpaceDE w:val="0"/>
        <w:autoSpaceDN w:val="0"/>
        <w:adjustRightInd w:val="0"/>
        <w:jc w:val="both"/>
        <w:rPr>
          <w:sz w:val="28"/>
          <w:szCs w:val="28"/>
        </w:rPr>
      </w:pPr>
      <w:r w:rsidRPr="009537C2">
        <w:rPr>
          <w:sz w:val="28"/>
          <w:szCs w:val="28"/>
        </w:rPr>
        <w:tab/>
        <w:t xml:space="preserve">Расходы по финансированию </w:t>
      </w:r>
      <w:r w:rsidRPr="009537C2">
        <w:rPr>
          <w:b/>
          <w:sz w:val="28"/>
          <w:szCs w:val="28"/>
        </w:rPr>
        <w:t>пассажирских перевозок</w:t>
      </w:r>
      <w:r w:rsidRPr="009537C2">
        <w:rPr>
          <w:sz w:val="28"/>
          <w:szCs w:val="28"/>
        </w:rPr>
        <w:t xml:space="preserve"> (возмещение убытков, связанных с перевозом пассажиров местного маршрута р.п. Майна) –</w:t>
      </w:r>
      <w:r w:rsidRPr="009537C2">
        <w:rPr>
          <w:b/>
          <w:sz w:val="28"/>
          <w:szCs w:val="28"/>
          <w:u w:val="single"/>
        </w:rPr>
        <w:t xml:space="preserve">125,002 </w:t>
      </w:r>
      <w:r w:rsidRPr="009537C2">
        <w:rPr>
          <w:b/>
          <w:sz w:val="28"/>
          <w:szCs w:val="28"/>
        </w:rPr>
        <w:t>тыс. руб</w:t>
      </w:r>
      <w:r w:rsidRPr="009537C2">
        <w:rPr>
          <w:sz w:val="28"/>
          <w:szCs w:val="28"/>
        </w:rPr>
        <w:t>.</w:t>
      </w:r>
    </w:p>
    <w:p w:rsidR="009537C2" w:rsidRPr="009537C2" w:rsidRDefault="009537C2" w:rsidP="009537C2">
      <w:pPr>
        <w:autoSpaceDE w:val="0"/>
        <w:autoSpaceDN w:val="0"/>
        <w:adjustRightInd w:val="0"/>
        <w:ind w:firstLine="708"/>
        <w:jc w:val="both"/>
        <w:rPr>
          <w:sz w:val="28"/>
          <w:szCs w:val="28"/>
        </w:rPr>
      </w:pPr>
      <w:r w:rsidRPr="009537C2">
        <w:rPr>
          <w:sz w:val="28"/>
          <w:szCs w:val="28"/>
        </w:rPr>
        <w:t xml:space="preserve">Расходы по разделу </w:t>
      </w:r>
      <w:r w:rsidRPr="009537C2">
        <w:rPr>
          <w:b/>
          <w:sz w:val="28"/>
          <w:szCs w:val="28"/>
        </w:rPr>
        <w:t>«Культура»</w:t>
      </w:r>
      <w:r w:rsidRPr="009537C2">
        <w:rPr>
          <w:sz w:val="28"/>
          <w:szCs w:val="28"/>
        </w:rPr>
        <w:t xml:space="preserve"> составили </w:t>
      </w:r>
      <w:r w:rsidRPr="009537C2">
        <w:rPr>
          <w:b/>
          <w:sz w:val="28"/>
          <w:szCs w:val="28"/>
          <w:u w:val="single"/>
        </w:rPr>
        <w:t xml:space="preserve">5340,39148 </w:t>
      </w:r>
      <w:r w:rsidRPr="009537C2">
        <w:rPr>
          <w:b/>
          <w:sz w:val="28"/>
          <w:szCs w:val="28"/>
        </w:rPr>
        <w:t>тыс. руб</w:t>
      </w:r>
      <w:r w:rsidRPr="009537C2">
        <w:rPr>
          <w:sz w:val="28"/>
          <w:szCs w:val="28"/>
        </w:rPr>
        <w:t>. при плане –</w:t>
      </w:r>
      <w:r w:rsidRPr="009537C2">
        <w:rPr>
          <w:b/>
          <w:sz w:val="28"/>
          <w:szCs w:val="28"/>
          <w:u w:val="single"/>
        </w:rPr>
        <w:t>5340,39728</w:t>
      </w:r>
      <w:r w:rsidRPr="009537C2">
        <w:rPr>
          <w:sz w:val="28"/>
          <w:szCs w:val="28"/>
        </w:rPr>
        <w:t xml:space="preserve"> </w:t>
      </w:r>
      <w:r w:rsidRPr="009537C2">
        <w:rPr>
          <w:b/>
          <w:sz w:val="28"/>
          <w:szCs w:val="28"/>
        </w:rPr>
        <w:t>тыс. руб</w:t>
      </w:r>
      <w:r w:rsidRPr="009537C2">
        <w:rPr>
          <w:sz w:val="28"/>
          <w:szCs w:val="28"/>
        </w:rPr>
        <w:t>. (</w:t>
      </w:r>
      <w:r w:rsidRPr="009537C2">
        <w:rPr>
          <w:b/>
          <w:sz w:val="28"/>
          <w:szCs w:val="28"/>
          <w:u w:val="single"/>
        </w:rPr>
        <w:t>100 %),</w:t>
      </w:r>
      <w:r w:rsidRPr="009537C2">
        <w:rPr>
          <w:sz w:val="28"/>
          <w:szCs w:val="28"/>
        </w:rPr>
        <w:t xml:space="preserve"> в том числе:</w:t>
      </w:r>
    </w:p>
    <w:p w:rsidR="009537C2" w:rsidRPr="009537C2" w:rsidRDefault="009537C2" w:rsidP="009537C2">
      <w:pPr>
        <w:autoSpaceDE w:val="0"/>
        <w:autoSpaceDN w:val="0"/>
        <w:adjustRightInd w:val="0"/>
        <w:jc w:val="both"/>
        <w:rPr>
          <w:sz w:val="28"/>
          <w:szCs w:val="28"/>
        </w:rPr>
      </w:pPr>
      <w:r w:rsidRPr="009537C2">
        <w:rPr>
          <w:sz w:val="28"/>
          <w:szCs w:val="28"/>
        </w:rPr>
        <w:tab/>
        <w:t xml:space="preserve">- на обеспечение деятельности Домов культуры – </w:t>
      </w:r>
      <w:r w:rsidRPr="009537C2">
        <w:rPr>
          <w:b/>
          <w:sz w:val="28"/>
          <w:szCs w:val="28"/>
          <w:u w:val="single"/>
        </w:rPr>
        <w:t>4027,46869</w:t>
      </w:r>
      <w:r w:rsidRPr="009537C2">
        <w:rPr>
          <w:sz w:val="28"/>
          <w:szCs w:val="28"/>
        </w:rPr>
        <w:t xml:space="preserve"> </w:t>
      </w:r>
      <w:r w:rsidRPr="009537C2">
        <w:rPr>
          <w:b/>
          <w:sz w:val="28"/>
          <w:szCs w:val="28"/>
        </w:rPr>
        <w:t>тыс. руб</w:t>
      </w:r>
      <w:r w:rsidRPr="009537C2">
        <w:rPr>
          <w:sz w:val="28"/>
          <w:szCs w:val="28"/>
        </w:rPr>
        <w:t xml:space="preserve">., в том числе на проведение общепоселковых мероприятий за текущий год было направлено  </w:t>
      </w:r>
      <w:r w:rsidRPr="009537C2">
        <w:rPr>
          <w:b/>
          <w:sz w:val="28"/>
          <w:szCs w:val="28"/>
          <w:u w:val="single"/>
        </w:rPr>
        <w:t>88,114</w:t>
      </w:r>
      <w:r w:rsidRPr="009537C2">
        <w:rPr>
          <w:sz w:val="28"/>
          <w:szCs w:val="28"/>
        </w:rPr>
        <w:t xml:space="preserve"> </w:t>
      </w:r>
      <w:r w:rsidRPr="009537C2">
        <w:rPr>
          <w:b/>
          <w:sz w:val="28"/>
          <w:szCs w:val="28"/>
        </w:rPr>
        <w:t>тыс. руб.</w:t>
      </w:r>
      <w:r w:rsidRPr="009537C2">
        <w:rPr>
          <w:sz w:val="28"/>
          <w:szCs w:val="28"/>
        </w:rPr>
        <w:t xml:space="preserve"> (проведение общероссийских праздников по календарю, профессиональных праздников, конкурсов, фестивалей, концертов);</w:t>
      </w:r>
    </w:p>
    <w:p w:rsidR="009537C2" w:rsidRPr="00E42A73" w:rsidRDefault="009537C2" w:rsidP="009537C2">
      <w:pPr>
        <w:autoSpaceDE w:val="0"/>
        <w:autoSpaceDN w:val="0"/>
        <w:adjustRightInd w:val="0"/>
        <w:jc w:val="both"/>
        <w:rPr>
          <w:sz w:val="28"/>
          <w:szCs w:val="28"/>
        </w:rPr>
      </w:pPr>
      <w:r w:rsidRPr="009537C2">
        <w:rPr>
          <w:sz w:val="28"/>
          <w:szCs w:val="28"/>
        </w:rPr>
        <w:tab/>
        <w:t xml:space="preserve">- на обеспечение деятельности сельских библиотек Майнского городского поселения –  </w:t>
      </w:r>
      <w:r w:rsidRPr="009537C2">
        <w:rPr>
          <w:b/>
          <w:sz w:val="28"/>
          <w:szCs w:val="28"/>
          <w:u w:val="single"/>
        </w:rPr>
        <w:t>1312,92279</w:t>
      </w:r>
      <w:r w:rsidRPr="009537C2">
        <w:rPr>
          <w:sz w:val="28"/>
          <w:szCs w:val="28"/>
        </w:rPr>
        <w:t xml:space="preserve"> </w:t>
      </w:r>
      <w:r w:rsidRPr="009537C2">
        <w:rPr>
          <w:b/>
          <w:sz w:val="28"/>
          <w:szCs w:val="28"/>
        </w:rPr>
        <w:t>тыс. руб</w:t>
      </w:r>
      <w:r w:rsidRPr="009537C2">
        <w:rPr>
          <w:sz w:val="28"/>
          <w:szCs w:val="28"/>
        </w:rPr>
        <w:t>.</w:t>
      </w:r>
    </w:p>
    <w:p w:rsidR="009537C2" w:rsidRPr="009537C2" w:rsidRDefault="009537C2" w:rsidP="009537C2">
      <w:pPr>
        <w:autoSpaceDE w:val="0"/>
        <w:autoSpaceDN w:val="0"/>
        <w:adjustRightInd w:val="0"/>
        <w:ind w:firstLine="720"/>
        <w:jc w:val="both"/>
        <w:rPr>
          <w:sz w:val="28"/>
          <w:szCs w:val="28"/>
        </w:rPr>
      </w:pPr>
      <w:r w:rsidRPr="009537C2">
        <w:rPr>
          <w:sz w:val="28"/>
          <w:szCs w:val="28"/>
        </w:rPr>
        <w:t>Расходы по разделу «</w:t>
      </w:r>
      <w:r w:rsidRPr="009537C2">
        <w:rPr>
          <w:b/>
          <w:sz w:val="28"/>
          <w:szCs w:val="28"/>
        </w:rPr>
        <w:t>Социальная политика</w:t>
      </w:r>
      <w:r w:rsidRPr="009537C2">
        <w:rPr>
          <w:sz w:val="28"/>
          <w:szCs w:val="28"/>
        </w:rPr>
        <w:t xml:space="preserve">» составили </w:t>
      </w:r>
      <w:r w:rsidRPr="009537C2">
        <w:rPr>
          <w:b/>
          <w:sz w:val="28"/>
          <w:szCs w:val="28"/>
          <w:u w:val="single"/>
        </w:rPr>
        <w:t>407,06820</w:t>
      </w:r>
      <w:r w:rsidRPr="009537C2">
        <w:rPr>
          <w:sz w:val="28"/>
          <w:szCs w:val="28"/>
        </w:rPr>
        <w:t xml:space="preserve"> </w:t>
      </w:r>
      <w:r w:rsidRPr="009537C2">
        <w:rPr>
          <w:b/>
          <w:sz w:val="28"/>
          <w:szCs w:val="28"/>
        </w:rPr>
        <w:t>тыс. руб</w:t>
      </w:r>
      <w:r w:rsidRPr="009537C2">
        <w:rPr>
          <w:sz w:val="28"/>
          <w:szCs w:val="28"/>
        </w:rPr>
        <w:t xml:space="preserve">. при плане – </w:t>
      </w:r>
      <w:r w:rsidRPr="009537C2">
        <w:rPr>
          <w:b/>
          <w:sz w:val="28"/>
          <w:szCs w:val="28"/>
          <w:u w:val="single"/>
        </w:rPr>
        <w:t>407,06820</w:t>
      </w:r>
      <w:r w:rsidRPr="009537C2">
        <w:rPr>
          <w:sz w:val="28"/>
          <w:szCs w:val="28"/>
        </w:rPr>
        <w:t xml:space="preserve"> </w:t>
      </w:r>
      <w:r w:rsidRPr="009537C2">
        <w:rPr>
          <w:b/>
          <w:sz w:val="28"/>
          <w:szCs w:val="28"/>
        </w:rPr>
        <w:t>тыс. руб</w:t>
      </w:r>
      <w:r w:rsidRPr="009537C2">
        <w:rPr>
          <w:sz w:val="28"/>
          <w:szCs w:val="28"/>
        </w:rPr>
        <w:t>., в том числе:</w:t>
      </w:r>
    </w:p>
    <w:p w:rsidR="009537C2" w:rsidRPr="009537C2" w:rsidRDefault="009537C2" w:rsidP="009537C2">
      <w:pPr>
        <w:autoSpaceDE w:val="0"/>
        <w:autoSpaceDN w:val="0"/>
        <w:adjustRightInd w:val="0"/>
        <w:ind w:firstLine="720"/>
        <w:jc w:val="both"/>
        <w:rPr>
          <w:sz w:val="28"/>
          <w:szCs w:val="28"/>
        </w:rPr>
      </w:pPr>
      <w:r w:rsidRPr="009537C2">
        <w:rPr>
          <w:sz w:val="28"/>
          <w:szCs w:val="28"/>
        </w:rPr>
        <w:t xml:space="preserve">- пенсии –  </w:t>
      </w:r>
      <w:r w:rsidRPr="009537C2">
        <w:rPr>
          <w:b/>
          <w:sz w:val="28"/>
          <w:szCs w:val="28"/>
          <w:u w:val="single"/>
        </w:rPr>
        <w:t>230,37</w:t>
      </w:r>
      <w:r w:rsidRPr="009537C2">
        <w:rPr>
          <w:sz w:val="28"/>
          <w:szCs w:val="28"/>
        </w:rPr>
        <w:t xml:space="preserve"> </w:t>
      </w:r>
      <w:r w:rsidRPr="009537C2">
        <w:rPr>
          <w:b/>
          <w:sz w:val="28"/>
          <w:szCs w:val="28"/>
        </w:rPr>
        <w:t>тыс. руб</w:t>
      </w:r>
      <w:r w:rsidRPr="009537C2">
        <w:rPr>
          <w:sz w:val="28"/>
          <w:szCs w:val="28"/>
        </w:rPr>
        <w:t>.;</w:t>
      </w:r>
    </w:p>
    <w:p w:rsidR="009537C2" w:rsidRPr="00E42A73" w:rsidRDefault="009537C2" w:rsidP="009537C2">
      <w:pPr>
        <w:autoSpaceDE w:val="0"/>
        <w:autoSpaceDN w:val="0"/>
        <w:adjustRightInd w:val="0"/>
        <w:ind w:firstLine="720"/>
        <w:jc w:val="both"/>
        <w:rPr>
          <w:sz w:val="28"/>
          <w:szCs w:val="28"/>
        </w:rPr>
      </w:pPr>
      <w:r w:rsidRPr="009537C2">
        <w:rPr>
          <w:sz w:val="28"/>
          <w:szCs w:val="28"/>
        </w:rPr>
        <w:t xml:space="preserve">- социальная помощь населению – </w:t>
      </w:r>
      <w:r w:rsidRPr="009537C2">
        <w:rPr>
          <w:b/>
          <w:sz w:val="28"/>
          <w:szCs w:val="28"/>
          <w:u w:val="single"/>
        </w:rPr>
        <w:t>176,6982</w:t>
      </w:r>
      <w:r w:rsidRPr="009537C2">
        <w:rPr>
          <w:sz w:val="28"/>
          <w:szCs w:val="28"/>
        </w:rPr>
        <w:t xml:space="preserve"> тыс. руб., а именно</w:t>
      </w:r>
      <w:r w:rsidRPr="00E42A73">
        <w:rPr>
          <w:sz w:val="28"/>
          <w:szCs w:val="28"/>
        </w:rPr>
        <w:t>:</w:t>
      </w:r>
    </w:p>
    <w:p w:rsidR="009537C2" w:rsidRPr="009537C2" w:rsidRDefault="009537C2" w:rsidP="009537C2">
      <w:pPr>
        <w:autoSpaceDE w:val="0"/>
        <w:autoSpaceDN w:val="0"/>
        <w:adjustRightInd w:val="0"/>
        <w:ind w:firstLine="708"/>
        <w:jc w:val="both"/>
        <w:rPr>
          <w:b/>
          <w:sz w:val="28"/>
          <w:szCs w:val="28"/>
        </w:rPr>
      </w:pPr>
      <w:r w:rsidRPr="009537C2">
        <w:rPr>
          <w:sz w:val="28"/>
          <w:szCs w:val="28"/>
        </w:rPr>
        <w:lastRenderedPageBreak/>
        <w:t>1) оказание материальной помощи малообеспеченным (36</w:t>
      </w:r>
      <w:r w:rsidRPr="009537C2">
        <w:rPr>
          <w:b/>
          <w:sz w:val="28"/>
          <w:szCs w:val="28"/>
        </w:rPr>
        <w:t xml:space="preserve"> чел.</w:t>
      </w:r>
      <w:r w:rsidRPr="009537C2">
        <w:rPr>
          <w:sz w:val="28"/>
          <w:szCs w:val="28"/>
        </w:rPr>
        <w:t xml:space="preserve">) и социально незащищенным категориям граждан, проживающим на территории Майнского городского поселения (по заявлениям нуждающихся) – </w:t>
      </w:r>
      <w:r w:rsidRPr="009537C2">
        <w:rPr>
          <w:b/>
          <w:sz w:val="28"/>
          <w:szCs w:val="28"/>
          <w:u w:val="single"/>
        </w:rPr>
        <w:t>114,9</w:t>
      </w:r>
      <w:r w:rsidRPr="009537C2">
        <w:rPr>
          <w:b/>
          <w:sz w:val="28"/>
          <w:szCs w:val="28"/>
        </w:rPr>
        <w:t xml:space="preserve"> тыс. руб.</w:t>
      </w:r>
    </w:p>
    <w:p w:rsidR="009537C2" w:rsidRPr="009537C2" w:rsidRDefault="009537C2" w:rsidP="009537C2">
      <w:pPr>
        <w:autoSpaceDE w:val="0"/>
        <w:autoSpaceDN w:val="0"/>
        <w:adjustRightInd w:val="0"/>
        <w:ind w:firstLine="708"/>
        <w:jc w:val="both"/>
        <w:rPr>
          <w:sz w:val="28"/>
          <w:szCs w:val="28"/>
        </w:rPr>
      </w:pPr>
      <w:r w:rsidRPr="009537C2">
        <w:rPr>
          <w:sz w:val="28"/>
          <w:szCs w:val="28"/>
        </w:rPr>
        <w:t xml:space="preserve">Расходы по разделу </w:t>
      </w:r>
      <w:r w:rsidRPr="009537C2">
        <w:rPr>
          <w:b/>
          <w:sz w:val="28"/>
          <w:szCs w:val="28"/>
        </w:rPr>
        <w:t xml:space="preserve">«Работа с молодёжью» </w:t>
      </w:r>
      <w:r w:rsidRPr="009537C2">
        <w:rPr>
          <w:sz w:val="28"/>
          <w:szCs w:val="28"/>
        </w:rPr>
        <w:t xml:space="preserve">составили </w:t>
      </w:r>
      <w:r w:rsidRPr="009537C2">
        <w:rPr>
          <w:b/>
          <w:sz w:val="28"/>
          <w:szCs w:val="28"/>
          <w:u w:val="single"/>
        </w:rPr>
        <w:t>26,99</w:t>
      </w:r>
      <w:r w:rsidRPr="009537C2">
        <w:rPr>
          <w:sz w:val="28"/>
          <w:szCs w:val="28"/>
        </w:rPr>
        <w:t xml:space="preserve"> </w:t>
      </w:r>
      <w:r w:rsidRPr="009537C2">
        <w:rPr>
          <w:b/>
          <w:sz w:val="28"/>
          <w:szCs w:val="28"/>
        </w:rPr>
        <w:t>тыс. руб</w:t>
      </w:r>
      <w:r w:rsidRPr="009537C2">
        <w:rPr>
          <w:sz w:val="28"/>
          <w:szCs w:val="28"/>
        </w:rPr>
        <w:t xml:space="preserve">. при плане </w:t>
      </w:r>
      <w:r w:rsidRPr="009537C2">
        <w:rPr>
          <w:b/>
          <w:sz w:val="28"/>
          <w:szCs w:val="28"/>
          <w:u w:val="single"/>
        </w:rPr>
        <w:t>26,99</w:t>
      </w:r>
      <w:r w:rsidRPr="009537C2">
        <w:rPr>
          <w:sz w:val="28"/>
          <w:szCs w:val="28"/>
        </w:rPr>
        <w:t xml:space="preserve"> </w:t>
      </w:r>
      <w:r w:rsidRPr="009537C2">
        <w:rPr>
          <w:b/>
          <w:sz w:val="28"/>
          <w:szCs w:val="28"/>
        </w:rPr>
        <w:t>тыс. руб</w:t>
      </w:r>
      <w:r w:rsidRPr="009537C2">
        <w:rPr>
          <w:sz w:val="28"/>
          <w:szCs w:val="28"/>
        </w:rPr>
        <w:t>. (</w:t>
      </w:r>
      <w:r w:rsidRPr="009537C2">
        <w:rPr>
          <w:b/>
          <w:sz w:val="28"/>
          <w:szCs w:val="28"/>
        </w:rPr>
        <w:t>100 %</w:t>
      </w:r>
      <w:r w:rsidRPr="009537C2">
        <w:rPr>
          <w:sz w:val="28"/>
          <w:szCs w:val="28"/>
        </w:rPr>
        <w:t>).</w:t>
      </w:r>
    </w:p>
    <w:p w:rsidR="009537C2" w:rsidRPr="00E42A73" w:rsidRDefault="009537C2" w:rsidP="009537C2">
      <w:pPr>
        <w:autoSpaceDE w:val="0"/>
        <w:autoSpaceDN w:val="0"/>
        <w:adjustRightInd w:val="0"/>
        <w:ind w:firstLine="708"/>
        <w:jc w:val="both"/>
        <w:rPr>
          <w:sz w:val="28"/>
          <w:szCs w:val="28"/>
        </w:rPr>
      </w:pPr>
      <w:r w:rsidRPr="009537C2">
        <w:rPr>
          <w:sz w:val="28"/>
          <w:szCs w:val="28"/>
        </w:rPr>
        <w:t>Расходы по разделу «</w:t>
      </w:r>
      <w:r w:rsidRPr="009537C2">
        <w:rPr>
          <w:b/>
          <w:sz w:val="28"/>
          <w:szCs w:val="28"/>
        </w:rPr>
        <w:t>Другие общегосударственные вопросы</w:t>
      </w:r>
      <w:r w:rsidRPr="009537C2">
        <w:rPr>
          <w:sz w:val="28"/>
          <w:szCs w:val="28"/>
        </w:rPr>
        <w:t xml:space="preserve">» составили </w:t>
      </w:r>
      <w:r w:rsidRPr="009537C2">
        <w:rPr>
          <w:b/>
          <w:sz w:val="28"/>
          <w:szCs w:val="28"/>
          <w:u w:val="single"/>
        </w:rPr>
        <w:t>10269,0696</w:t>
      </w:r>
      <w:r w:rsidRPr="009537C2">
        <w:rPr>
          <w:sz w:val="28"/>
          <w:szCs w:val="28"/>
        </w:rPr>
        <w:t xml:space="preserve"> </w:t>
      </w:r>
      <w:r w:rsidRPr="009537C2">
        <w:rPr>
          <w:b/>
          <w:sz w:val="28"/>
          <w:szCs w:val="28"/>
        </w:rPr>
        <w:t>тыс. руб</w:t>
      </w:r>
      <w:r w:rsidRPr="009537C2">
        <w:rPr>
          <w:sz w:val="28"/>
          <w:szCs w:val="28"/>
        </w:rPr>
        <w:t xml:space="preserve">. при плане  </w:t>
      </w:r>
      <w:r w:rsidRPr="009537C2">
        <w:rPr>
          <w:b/>
          <w:sz w:val="28"/>
          <w:szCs w:val="28"/>
          <w:u w:val="single"/>
        </w:rPr>
        <w:t>10275,28351</w:t>
      </w:r>
      <w:r w:rsidRPr="009537C2">
        <w:rPr>
          <w:sz w:val="28"/>
          <w:szCs w:val="28"/>
        </w:rPr>
        <w:t xml:space="preserve"> </w:t>
      </w:r>
      <w:r w:rsidRPr="009537C2">
        <w:rPr>
          <w:b/>
          <w:sz w:val="28"/>
          <w:szCs w:val="28"/>
        </w:rPr>
        <w:t>тыс. руб.</w:t>
      </w:r>
      <w:r w:rsidRPr="009537C2">
        <w:rPr>
          <w:sz w:val="28"/>
          <w:szCs w:val="28"/>
        </w:rPr>
        <w:t xml:space="preserve"> (</w:t>
      </w:r>
      <w:r w:rsidRPr="009537C2">
        <w:rPr>
          <w:b/>
          <w:sz w:val="28"/>
          <w:szCs w:val="28"/>
          <w:u w:val="single"/>
        </w:rPr>
        <w:t>99,9%</w:t>
      </w:r>
      <w:r w:rsidRPr="009537C2">
        <w:rPr>
          <w:sz w:val="28"/>
          <w:szCs w:val="28"/>
        </w:rPr>
        <w:t>) - административно-хозяйственная деятельность.</w:t>
      </w:r>
    </w:p>
    <w:p w:rsidR="009537C2" w:rsidRPr="009E4778" w:rsidRDefault="009537C2" w:rsidP="009537C2">
      <w:pPr>
        <w:autoSpaceDE w:val="0"/>
        <w:autoSpaceDN w:val="0"/>
        <w:adjustRightInd w:val="0"/>
        <w:jc w:val="center"/>
        <w:rPr>
          <w:b/>
          <w:bCs/>
          <w:iCs/>
          <w:sz w:val="28"/>
          <w:szCs w:val="28"/>
          <w:u w:val="single"/>
        </w:rPr>
      </w:pPr>
      <w:r w:rsidRPr="009E4778">
        <w:rPr>
          <w:b/>
          <w:bCs/>
          <w:iCs/>
          <w:sz w:val="28"/>
          <w:szCs w:val="28"/>
          <w:u w:val="single"/>
        </w:rPr>
        <w:t xml:space="preserve">Жилищно-коммунальное хозяйство. </w:t>
      </w:r>
    </w:p>
    <w:p w:rsidR="009537C2" w:rsidRPr="009E4778" w:rsidRDefault="009537C2" w:rsidP="009537C2">
      <w:pPr>
        <w:autoSpaceDE w:val="0"/>
        <w:autoSpaceDN w:val="0"/>
        <w:adjustRightInd w:val="0"/>
        <w:jc w:val="center"/>
        <w:rPr>
          <w:b/>
          <w:bCs/>
          <w:iCs/>
          <w:sz w:val="28"/>
          <w:szCs w:val="28"/>
          <w:u w:val="single"/>
        </w:rPr>
      </w:pPr>
      <w:r w:rsidRPr="009E4778">
        <w:rPr>
          <w:b/>
          <w:bCs/>
          <w:iCs/>
          <w:sz w:val="28"/>
          <w:szCs w:val="28"/>
          <w:u w:val="single"/>
        </w:rPr>
        <w:t>Имущественные отношения.</w:t>
      </w:r>
    </w:p>
    <w:p w:rsidR="009537C2" w:rsidRPr="009537C2" w:rsidRDefault="009537C2" w:rsidP="009537C2">
      <w:pPr>
        <w:autoSpaceDE w:val="0"/>
        <w:autoSpaceDN w:val="0"/>
        <w:adjustRightInd w:val="0"/>
        <w:ind w:firstLine="708"/>
        <w:jc w:val="both"/>
        <w:rPr>
          <w:color w:val="000000"/>
          <w:sz w:val="28"/>
          <w:szCs w:val="28"/>
        </w:rPr>
      </w:pPr>
      <w:r w:rsidRPr="009537C2">
        <w:rPr>
          <w:sz w:val="28"/>
          <w:szCs w:val="28"/>
        </w:rPr>
        <w:t>В последние годы ремонту дорожного покрытия и строительству автомобильных дорог  в районе уделено особое внимание. Не в таком объеме, как хотелось бы, но дороги в районе ремонтируются</w:t>
      </w:r>
      <w:r w:rsidRPr="009537C2">
        <w:t xml:space="preserve">. </w:t>
      </w:r>
      <w:r w:rsidRPr="009537C2">
        <w:rPr>
          <w:sz w:val="28"/>
          <w:szCs w:val="28"/>
        </w:rPr>
        <w:t xml:space="preserve">В р.п.Майна произведен ремонт дорог на сумму </w:t>
      </w:r>
      <w:r w:rsidRPr="009537C2">
        <w:rPr>
          <w:b/>
          <w:sz w:val="28"/>
          <w:szCs w:val="28"/>
          <w:u w:val="single"/>
        </w:rPr>
        <w:t>26536,9869</w:t>
      </w:r>
      <w:r w:rsidRPr="009537C2">
        <w:rPr>
          <w:b/>
          <w:sz w:val="28"/>
          <w:szCs w:val="28"/>
        </w:rPr>
        <w:t xml:space="preserve"> тыс.руб</w:t>
      </w:r>
      <w:r w:rsidRPr="009537C2">
        <w:rPr>
          <w:sz w:val="28"/>
          <w:szCs w:val="28"/>
        </w:rPr>
        <w:t>.</w:t>
      </w:r>
    </w:p>
    <w:p w:rsidR="009537C2" w:rsidRPr="009537C2" w:rsidRDefault="009537C2" w:rsidP="009537C2">
      <w:pPr>
        <w:ind w:firstLine="851"/>
        <w:jc w:val="both"/>
        <w:rPr>
          <w:sz w:val="28"/>
          <w:szCs w:val="28"/>
        </w:rPr>
      </w:pPr>
      <w:r w:rsidRPr="009537C2">
        <w:rPr>
          <w:sz w:val="28"/>
          <w:szCs w:val="28"/>
        </w:rPr>
        <w:t>Ремонт выполнен  по следующим объектам:</w:t>
      </w:r>
    </w:p>
    <w:p w:rsidR="009537C2" w:rsidRPr="009537C2" w:rsidRDefault="009537C2" w:rsidP="009537C2">
      <w:pPr>
        <w:ind w:firstLine="851"/>
        <w:jc w:val="both"/>
        <w:rPr>
          <w:sz w:val="28"/>
          <w:szCs w:val="28"/>
        </w:rPr>
      </w:pPr>
      <w:r w:rsidRPr="009537C2">
        <w:rPr>
          <w:sz w:val="28"/>
          <w:szCs w:val="28"/>
        </w:rPr>
        <w:t>В  р.п. Майна:</w:t>
      </w:r>
    </w:p>
    <w:p w:rsidR="009537C2" w:rsidRPr="009537C2" w:rsidRDefault="009537C2" w:rsidP="009537C2">
      <w:pPr>
        <w:ind w:firstLine="851"/>
        <w:jc w:val="both"/>
        <w:rPr>
          <w:sz w:val="28"/>
          <w:szCs w:val="28"/>
        </w:rPr>
      </w:pPr>
      <w:r w:rsidRPr="009537C2">
        <w:rPr>
          <w:sz w:val="28"/>
          <w:szCs w:val="28"/>
        </w:rPr>
        <w:t xml:space="preserve">-ул.Лесная– объем работ  стоимостью </w:t>
      </w:r>
      <w:r w:rsidRPr="009537C2">
        <w:rPr>
          <w:b/>
          <w:sz w:val="28"/>
          <w:szCs w:val="28"/>
          <w:u w:val="single"/>
        </w:rPr>
        <w:t>7226,33627</w:t>
      </w:r>
      <w:r w:rsidRPr="009537C2">
        <w:rPr>
          <w:b/>
          <w:sz w:val="28"/>
          <w:szCs w:val="28"/>
        </w:rPr>
        <w:t xml:space="preserve"> тыс.руб</w:t>
      </w:r>
      <w:r w:rsidRPr="009537C2">
        <w:rPr>
          <w:sz w:val="28"/>
          <w:szCs w:val="28"/>
        </w:rPr>
        <w:t>.;</w:t>
      </w:r>
    </w:p>
    <w:p w:rsidR="009537C2" w:rsidRPr="009537C2" w:rsidRDefault="009537C2" w:rsidP="009537C2">
      <w:pPr>
        <w:ind w:firstLine="851"/>
        <w:jc w:val="both"/>
        <w:rPr>
          <w:sz w:val="28"/>
          <w:szCs w:val="28"/>
        </w:rPr>
      </w:pPr>
      <w:r w:rsidRPr="009537C2">
        <w:rPr>
          <w:sz w:val="28"/>
          <w:szCs w:val="28"/>
        </w:rPr>
        <w:t xml:space="preserve">-ул.Березовая-Дачная-Пушкина – объем работ стоимостью </w:t>
      </w:r>
      <w:r w:rsidRPr="009537C2">
        <w:rPr>
          <w:b/>
          <w:sz w:val="28"/>
          <w:szCs w:val="28"/>
          <w:u w:val="single"/>
        </w:rPr>
        <w:t xml:space="preserve">7516,93545 </w:t>
      </w:r>
      <w:r w:rsidRPr="009537C2">
        <w:rPr>
          <w:b/>
          <w:sz w:val="28"/>
          <w:szCs w:val="28"/>
        </w:rPr>
        <w:t>тыс.руб</w:t>
      </w:r>
      <w:r w:rsidRPr="009537C2">
        <w:rPr>
          <w:sz w:val="28"/>
          <w:szCs w:val="28"/>
        </w:rPr>
        <w:t>.;</w:t>
      </w:r>
    </w:p>
    <w:p w:rsidR="009537C2" w:rsidRPr="009537C2" w:rsidRDefault="009537C2" w:rsidP="009537C2">
      <w:pPr>
        <w:ind w:firstLine="851"/>
        <w:jc w:val="both"/>
        <w:rPr>
          <w:sz w:val="28"/>
          <w:szCs w:val="28"/>
        </w:rPr>
      </w:pPr>
      <w:r w:rsidRPr="009537C2">
        <w:rPr>
          <w:sz w:val="28"/>
          <w:szCs w:val="28"/>
        </w:rPr>
        <w:t xml:space="preserve">-площадь у Майнской ж/д станции – объем работ на сумму </w:t>
      </w:r>
      <w:r w:rsidRPr="009537C2">
        <w:rPr>
          <w:b/>
          <w:sz w:val="28"/>
          <w:szCs w:val="28"/>
          <w:u w:val="single"/>
        </w:rPr>
        <w:t>980,49732</w:t>
      </w:r>
      <w:r w:rsidRPr="009537C2">
        <w:rPr>
          <w:b/>
          <w:sz w:val="28"/>
          <w:szCs w:val="28"/>
        </w:rPr>
        <w:t xml:space="preserve"> тыс.руб</w:t>
      </w:r>
      <w:r w:rsidRPr="009537C2">
        <w:rPr>
          <w:sz w:val="28"/>
          <w:szCs w:val="28"/>
        </w:rPr>
        <w:t>.;</w:t>
      </w:r>
    </w:p>
    <w:p w:rsidR="009537C2" w:rsidRPr="009537C2" w:rsidRDefault="009537C2" w:rsidP="009537C2">
      <w:pPr>
        <w:ind w:firstLine="851"/>
        <w:jc w:val="both"/>
        <w:rPr>
          <w:sz w:val="28"/>
          <w:szCs w:val="28"/>
        </w:rPr>
      </w:pPr>
      <w:r w:rsidRPr="009537C2">
        <w:rPr>
          <w:sz w:val="28"/>
          <w:szCs w:val="28"/>
        </w:rPr>
        <w:t xml:space="preserve">-велодорожка по ул.Советская – объем работ на сумму </w:t>
      </w:r>
      <w:r w:rsidRPr="009537C2">
        <w:rPr>
          <w:b/>
          <w:sz w:val="28"/>
          <w:szCs w:val="28"/>
          <w:u w:val="single"/>
        </w:rPr>
        <w:t>4491,23735</w:t>
      </w:r>
      <w:r w:rsidRPr="009537C2">
        <w:rPr>
          <w:b/>
          <w:sz w:val="28"/>
          <w:szCs w:val="28"/>
        </w:rPr>
        <w:t xml:space="preserve"> тыс.руб</w:t>
      </w:r>
      <w:r w:rsidRPr="009537C2">
        <w:rPr>
          <w:sz w:val="28"/>
          <w:szCs w:val="28"/>
        </w:rPr>
        <w:t>.;</w:t>
      </w:r>
    </w:p>
    <w:p w:rsidR="009537C2" w:rsidRPr="009537C2" w:rsidRDefault="009537C2" w:rsidP="009537C2">
      <w:pPr>
        <w:ind w:firstLine="851"/>
        <w:jc w:val="both"/>
        <w:rPr>
          <w:sz w:val="28"/>
          <w:szCs w:val="28"/>
        </w:rPr>
      </w:pPr>
      <w:r w:rsidRPr="009537C2">
        <w:rPr>
          <w:sz w:val="28"/>
          <w:szCs w:val="28"/>
        </w:rPr>
        <w:t>В с.Абрамовка:</w:t>
      </w:r>
    </w:p>
    <w:p w:rsidR="009537C2" w:rsidRPr="009537C2" w:rsidRDefault="009537C2" w:rsidP="009537C2">
      <w:pPr>
        <w:ind w:firstLine="851"/>
        <w:jc w:val="both"/>
        <w:rPr>
          <w:sz w:val="28"/>
          <w:szCs w:val="28"/>
        </w:rPr>
      </w:pPr>
      <w:r w:rsidRPr="009537C2">
        <w:rPr>
          <w:sz w:val="28"/>
          <w:szCs w:val="28"/>
        </w:rPr>
        <w:t xml:space="preserve">-ул.Почтовая – объем работ на сумму </w:t>
      </w:r>
      <w:r w:rsidRPr="009537C2">
        <w:rPr>
          <w:b/>
          <w:sz w:val="28"/>
          <w:szCs w:val="28"/>
          <w:u w:val="single"/>
        </w:rPr>
        <w:t>3337,05598</w:t>
      </w:r>
      <w:r w:rsidRPr="009537C2">
        <w:rPr>
          <w:b/>
          <w:sz w:val="28"/>
          <w:szCs w:val="28"/>
        </w:rPr>
        <w:t xml:space="preserve"> тыс.руб</w:t>
      </w:r>
      <w:r w:rsidRPr="009537C2">
        <w:rPr>
          <w:sz w:val="28"/>
          <w:szCs w:val="28"/>
        </w:rPr>
        <w:t>.;</w:t>
      </w:r>
    </w:p>
    <w:p w:rsidR="009537C2" w:rsidRDefault="009537C2" w:rsidP="009537C2">
      <w:pPr>
        <w:ind w:firstLine="851"/>
        <w:jc w:val="both"/>
        <w:rPr>
          <w:b/>
          <w:sz w:val="28"/>
          <w:szCs w:val="28"/>
        </w:rPr>
      </w:pPr>
      <w:r w:rsidRPr="009537C2">
        <w:rPr>
          <w:sz w:val="28"/>
          <w:szCs w:val="28"/>
        </w:rPr>
        <w:t xml:space="preserve">В с.Карцовка: - объем работ стоимостью </w:t>
      </w:r>
      <w:r w:rsidRPr="009537C2">
        <w:rPr>
          <w:b/>
          <w:sz w:val="28"/>
          <w:szCs w:val="28"/>
          <w:u w:val="single"/>
        </w:rPr>
        <w:t>2984,92453</w:t>
      </w:r>
      <w:r w:rsidRPr="009537C2">
        <w:rPr>
          <w:b/>
          <w:sz w:val="28"/>
          <w:szCs w:val="28"/>
        </w:rPr>
        <w:t xml:space="preserve"> тыс.руб.</w:t>
      </w:r>
    </w:p>
    <w:p w:rsidR="007A026C" w:rsidRDefault="007A026C" w:rsidP="007A026C">
      <w:pPr>
        <w:ind w:firstLine="708"/>
        <w:jc w:val="both"/>
        <w:rPr>
          <w:sz w:val="28"/>
          <w:szCs w:val="28"/>
        </w:rPr>
      </w:pPr>
    </w:p>
    <w:p w:rsidR="009537C2" w:rsidRDefault="007A026C" w:rsidP="007A026C">
      <w:pPr>
        <w:ind w:firstLine="708"/>
        <w:jc w:val="both"/>
        <w:rPr>
          <w:sz w:val="28"/>
          <w:szCs w:val="28"/>
        </w:rPr>
      </w:pPr>
      <w:r w:rsidRPr="007A026C">
        <w:rPr>
          <w:sz w:val="28"/>
          <w:szCs w:val="28"/>
        </w:rPr>
        <w:t xml:space="preserve">На физическую культуру и спорт в 2019 году из бюджета поселения выделено </w:t>
      </w:r>
      <w:r w:rsidRPr="007A026C">
        <w:rPr>
          <w:b/>
          <w:sz w:val="28"/>
          <w:szCs w:val="28"/>
        </w:rPr>
        <w:t>26,99 тыс.  рублей.</w:t>
      </w:r>
    </w:p>
    <w:p w:rsidR="007A026C" w:rsidRPr="007A026C" w:rsidRDefault="007A026C" w:rsidP="007A026C">
      <w:pPr>
        <w:ind w:firstLine="708"/>
        <w:jc w:val="both"/>
        <w:rPr>
          <w:sz w:val="28"/>
          <w:szCs w:val="28"/>
        </w:rPr>
      </w:pPr>
    </w:p>
    <w:p w:rsidR="009537C2" w:rsidRPr="004400BA" w:rsidRDefault="009537C2" w:rsidP="009537C2">
      <w:pPr>
        <w:autoSpaceDE w:val="0"/>
        <w:autoSpaceDN w:val="0"/>
        <w:adjustRightInd w:val="0"/>
        <w:ind w:firstLine="708"/>
        <w:jc w:val="both"/>
        <w:rPr>
          <w:sz w:val="28"/>
          <w:szCs w:val="28"/>
        </w:rPr>
      </w:pPr>
      <w:r>
        <w:rPr>
          <w:sz w:val="28"/>
          <w:szCs w:val="28"/>
        </w:rPr>
        <w:t>В 2019</w:t>
      </w:r>
      <w:r w:rsidRPr="004400BA">
        <w:rPr>
          <w:sz w:val="28"/>
          <w:szCs w:val="28"/>
        </w:rPr>
        <w:t xml:space="preserve"> году значительное внимание уделялось вопросам благоустройства и озеленения территории поселения в целом, в том числе по сбору и вывозу мусора.</w:t>
      </w:r>
    </w:p>
    <w:p w:rsidR="009537C2" w:rsidRPr="004400BA" w:rsidRDefault="009537C2" w:rsidP="009537C2">
      <w:pPr>
        <w:autoSpaceDE w:val="0"/>
        <w:autoSpaceDN w:val="0"/>
        <w:adjustRightInd w:val="0"/>
        <w:ind w:firstLine="708"/>
        <w:jc w:val="both"/>
        <w:rPr>
          <w:sz w:val="28"/>
          <w:szCs w:val="28"/>
        </w:rPr>
      </w:pPr>
      <w:r w:rsidRPr="004400BA">
        <w:rPr>
          <w:sz w:val="28"/>
          <w:szCs w:val="28"/>
        </w:rPr>
        <w:t>Систематически проводилась очистка территорий р.п. Майна и населённых пунктов поселения. Кроме того, выполнен большой объем по санитарному удалению ава</w:t>
      </w:r>
      <w:r>
        <w:rPr>
          <w:sz w:val="28"/>
          <w:szCs w:val="28"/>
        </w:rPr>
        <w:t>рийных и сухостойных деревьев (54</w:t>
      </w:r>
      <w:r w:rsidRPr="004400BA">
        <w:rPr>
          <w:sz w:val="28"/>
          <w:szCs w:val="28"/>
        </w:rPr>
        <w:t xml:space="preserve"> </w:t>
      </w:r>
      <w:r w:rsidRPr="004400BA">
        <w:rPr>
          <w:b/>
          <w:sz w:val="28"/>
          <w:szCs w:val="28"/>
        </w:rPr>
        <w:t xml:space="preserve"> </w:t>
      </w:r>
      <w:r w:rsidRPr="004400BA">
        <w:rPr>
          <w:sz w:val="28"/>
          <w:szCs w:val="28"/>
        </w:rPr>
        <w:t>шт.).</w:t>
      </w:r>
    </w:p>
    <w:p w:rsidR="009537C2" w:rsidRPr="004400BA" w:rsidRDefault="009537C2" w:rsidP="009537C2">
      <w:pPr>
        <w:ind w:firstLine="720"/>
        <w:jc w:val="both"/>
        <w:rPr>
          <w:sz w:val="28"/>
          <w:szCs w:val="28"/>
        </w:rPr>
      </w:pPr>
      <w:r w:rsidRPr="004400BA">
        <w:rPr>
          <w:sz w:val="28"/>
          <w:szCs w:val="28"/>
        </w:rPr>
        <w:t>С целью озеленения территор</w:t>
      </w:r>
      <w:r>
        <w:rPr>
          <w:sz w:val="28"/>
          <w:szCs w:val="28"/>
        </w:rPr>
        <w:t>ии поселения было высажено 319</w:t>
      </w:r>
      <w:r w:rsidRPr="004400BA">
        <w:rPr>
          <w:sz w:val="28"/>
          <w:szCs w:val="28"/>
        </w:rPr>
        <w:t xml:space="preserve"> штук саженцев молодых деревьев </w:t>
      </w:r>
      <w:r>
        <w:rPr>
          <w:sz w:val="28"/>
          <w:szCs w:val="28"/>
        </w:rPr>
        <w:t>рябины и березы</w:t>
      </w:r>
      <w:r w:rsidRPr="004400BA">
        <w:rPr>
          <w:sz w:val="28"/>
          <w:szCs w:val="28"/>
        </w:rPr>
        <w:t xml:space="preserve"> в парке «Лес Победы», на центральной площади р.п. Майна были разбиты клумбы, в которых рассажены саженцы цветов на площади  </w:t>
      </w:r>
      <w:smartTag w:uri="urn:schemas-microsoft-com:office:smarttags" w:element="metricconverter">
        <w:smartTagPr>
          <w:attr w:name="ProductID" w:val="1500 м2"/>
        </w:smartTagPr>
        <w:r w:rsidRPr="004400BA">
          <w:rPr>
            <w:sz w:val="28"/>
            <w:szCs w:val="28"/>
          </w:rPr>
          <w:t>1500</w:t>
        </w:r>
        <w:r w:rsidRPr="004400BA">
          <w:rPr>
            <w:b/>
            <w:sz w:val="28"/>
            <w:szCs w:val="28"/>
          </w:rPr>
          <w:t xml:space="preserve"> </w:t>
        </w:r>
        <w:r w:rsidRPr="004400BA">
          <w:rPr>
            <w:sz w:val="28"/>
            <w:szCs w:val="28"/>
          </w:rPr>
          <w:t>м</w:t>
        </w:r>
        <w:r w:rsidRPr="004400BA">
          <w:rPr>
            <w:sz w:val="28"/>
            <w:szCs w:val="28"/>
            <w:vertAlign w:val="superscript"/>
          </w:rPr>
          <w:t>2</w:t>
        </w:r>
      </w:smartTag>
      <w:r w:rsidRPr="004400BA">
        <w:rPr>
          <w:sz w:val="28"/>
          <w:szCs w:val="28"/>
        </w:rPr>
        <w:t>.</w:t>
      </w:r>
    </w:p>
    <w:p w:rsidR="009537C2" w:rsidRDefault="009537C2" w:rsidP="009537C2">
      <w:pPr>
        <w:ind w:firstLine="708"/>
        <w:rPr>
          <w:sz w:val="28"/>
          <w:szCs w:val="28"/>
        </w:rPr>
      </w:pPr>
      <w:r w:rsidRPr="009B55F0">
        <w:rPr>
          <w:sz w:val="28"/>
          <w:szCs w:val="28"/>
        </w:rPr>
        <w:t>К празднованию 75 – летия  Победы планируется завершить посадку деревьев в память всех погибших воинов в Великой  Отечественной  войне.  </w:t>
      </w:r>
    </w:p>
    <w:p w:rsidR="009537C2" w:rsidRDefault="009537C2" w:rsidP="009537C2">
      <w:pPr>
        <w:jc w:val="both"/>
        <w:rPr>
          <w:sz w:val="28"/>
          <w:szCs w:val="28"/>
          <w:shd w:val="clear" w:color="auto" w:fill="FFFFFF"/>
        </w:rPr>
      </w:pPr>
      <w:r w:rsidRPr="009B55F0">
        <w:rPr>
          <w:sz w:val="28"/>
          <w:szCs w:val="28"/>
        </w:rPr>
        <w:t xml:space="preserve">Немаловажная роль в совершенствовании системы органов местного самоуправления принадлежит деятельности территориального общественного </w:t>
      </w:r>
      <w:r w:rsidRPr="009B55F0">
        <w:rPr>
          <w:sz w:val="28"/>
          <w:szCs w:val="28"/>
        </w:rPr>
        <w:lastRenderedPageBreak/>
        <w:t>самоуправления.</w:t>
      </w:r>
      <w:r w:rsidRPr="00E7035C">
        <w:rPr>
          <w:shd w:val="clear" w:color="auto" w:fill="FFFFFF"/>
        </w:rPr>
        <w:t xml:space="preserve"> </w:t>
      </w:r>
      <w:r w:rsidRPr="00E7035C">
        <w:rPr>
          <w:sz w:val="28"/>
          <w:szCs w:val="28"/>
          <w:shd w:val="clear" w:color="auto" w:fill="FFFFFF"/>
        </w:rPr>
        <w:t xml:space="preserve">ТОС «Импульс» </w:t>
      </w:r>
      <w:r w:rsidRPr="00E7035C">
        <w:rPr>
          <w:sz w:val="28"/>
          <w:szCs w:val="28"/>
        </w:rPr>
        <w:t>муниципального образования «Майнское городское поселение» Майнского района Ульяновской области</w:t>
      </w:r>
      <w:r w:rsidRPr="00E7035C">
        <w:rPr>
          <w:sz w:val="28"/>
          <w:szCs w:val="28"/>
          <w:shd w:val="clear" w:color="auto" w:fill="FFFFFF"/>
        </w:rPr>
        <w:t xml:space="preserve">,  численность ТОС – 3983 чел. В 2019 году  финансирование в сумме 2,8 млн. рублей, которое </w:t>
      </w:r>
      <w:r w:rsidRPr="009537C2">
        <w:rPr>
          <w:sz w:val="28"/>
          <w:szCs w:val="28"/>
          <w:shd w:val="clear" w:color="auto" w:fill="FFFFFF"/>
        </w:rPr>
        <w:t>было направлено на  благоустройство семейного парка  «Камелот», на реконструкцию парка РДК - 8560,58805 тыс.руб..</w:t>
      </w:r>
    </w:p>
    <w:p w:rsidR="009537C2" w:rsidRPr="00E7035C" w:rsidRDefault="009537C2" w:rsidP="009537C2">
      <w:pPr>
        <w:jc w:val="both"/>
        <w:rPr>
          <w:sz w:val="28"/>
          <w:szCs w:val="28"/>
        </w:rPr>
      </w:pPr>
      <w:r w:rsidRPr="00E7035C">
        <w:rPr>
          <w:sz w:val="28"/>
          <w:szCs w:val="28"/>
        </w:rPr>
        <w:t>В 2018 году один из главных вопросов  связан с  твердыми коммунальными отходами.   На территории муниципального образования «</w:t>
      </w:r>
      <w:r>
        <w:rPr>
          <w:sz w:val="28"/>
          <w:szCs w:val="28"/>
        </w:rPr>
        <w:t>Майнское городское поселение</w:t>
      </w:r>
      <w:r w:rsidRPr="00E7035C">
        <w:rPr>
          <w:sz w:val="28"/>
          <w:szCs w:val="28"/>
        </w:rPr>
        <w:t>» с 1 января 2019 года начал  работу региональный оператор ООО «ГОРКОМХОЗ»,  установлен тариф  для населения  99,8 рублей с человека. В настоящее время ведется работа  по  заключению  договоров с юридическими  и физическими лицами и с общеобразовательными учреждениями. Во всех муниципальных образованиях разработаны и   утверждены реестры.  Необходима разработка   схем расположения  контейнерных площадок накопления  ТКО и  установка контейнерных площадок</w:t>
      </w:r>
      <w:r>
        <w:t>.</w:t>
      </w:r>
    </w:p>
    <w:p w:rsidR="009537C2" w:rsidRDefault="009537C2" w:rsidP="009537C2">
      <w:pPr>
        <w:autoSpaceDE w:val="0"/>
        <w:autoSpaceDN w:val="0"/>
        <w:adjustRightInd w:val="0"/>
        <w:rPr>
          <w:b/>
          <w:i/>
          <w:sz w:val="28"/>
          <w:szCs w:val="28"/>
        </w:rPr>
      </w:pPr>
    </w:p>
    <w:p w:rsidR="009537C2" w:rsidRPr="009E4778" w:rsidRDefault="009537C2" w:rsidP="009537C2">
      <w:pPr>
        <w:autoSpaceDE w:val="0"/>
        <w:autoSpaceDN w:val="0"/>
        <w:adjustRightInd w:val="0"/>
        <w:ind w:firstLine="708"/>
        <w:jc w:val="center"/>
        <w:rPr>
          <w:b/>
          <w:sz w:val="28"/>
          <w:szCs w:val="28"/>
          <w:u w:val="single"/>
        </w:rPr>
      </w:pPr>
      <w:r w:rsidRPr="009E4778">
        <w:rPr>
          <w:b/>
          <w:sz w:val="28"/>
          <w:szCs w:val="28"/>
          <w:u w:val="single"/>
        </w:rPr>
        <w:t>Оказание социальной помощи населению.</w:t>
      </w:r>
    </w:p>
    <w:p w:rsidR="009537C2" w:rsidRPr="009537C2" w:rsidRDefault="009537C2" w:rsidP="009537C2">
      <w:pPr>
        <w:ind w:firstLine="708"/>
        <w:jc w:val="both"/>
        <w:rPr>
          <w:sz w:val="28"/>
          <w:szCs w:val="28"/>
        </w:rPr>
      </w:pPr>
      <w:r w:rsidRPr="009537C2">
        <w:rPr>
          <w:sz w:val="28"/>
          <w:szCs w:val="28"/>
        </w:rPr>
        <w:t>В поселении работала комиссия по оказанию социальной поддержки жителям муниципального образования «Майнское городское поселение».</w:t>
      </w:r>
    </w:p>
    <w:p w:rsidR="009537C2" w:rsidRPr="009537C2" w:rsidRDefault="009537C2" w:rsidP="009537C2">
      <w:pPr>
        <w:ind w:firstLine="708"/>
        <w:jc w:val="both"/>
        <w:rPr>
          <w:sz w:val="28"/>
          <w:szCs w:val="28"/>
        </w:rPr>
      </w:pPr>
      <w:r w:rsidRPr="009537C2">
        <w:rPr>
          <w:sz w:val="28"/>
          <w:szCs w:val="28"/>
        </w:rPr>
        <w:t xml:space="preserve">В течение 2019 года  жителям, оказавшимся в трудной жизненной ситуации, была оказана социальная помощь в размере </w:t>
      </w:r>
      <w:r w:rsidRPr="009537C2">
        <w:rPr>
          <w:b/>
          <w:sz w:val="28"/>
          <w:szCs w:val="28"/>
          <w:u w:val="single"/>
        </w:rPr>
        <w:t>114,9</w:t>
      </w:r>
      <w:r w:rsidRPr="009537C2">
        <w:rPr>
          <w:sz w:val="28"/>
          <w:szCs w:val="28"/>
        </w:rPr>
        <w:t xml:space="preserve"> </w:t>
      </w:r>
      <w:r w:rsidRPr="009537C2">
        <w:rPr>
          <w:b/>
          <w:sz w:val="28"/>
          <w:szCs w:val="28"/>
        </w:rPr>
        <w:t>тыс. рублей</w:t>
      </w:r>
      <w:r w:rsidRPr="009537C2">
        <w:rPr>
          <w:sz w:val="28"/>
          <w:szCs w:val="28"/>
        </w:rPr>
        <w:t xml:space="preserve">. </w:t>
      </w:r>
    </w:p>
    <w:p w:rsidR="009537C2" w:rsidRPr="009537C2" w:rsidRDefault="009537C2" w:rsidP="009537C2">
      <w:pPr>
        <w:ind w:firstLine="708"/>
        <w:jc w:val="both"/>
        <w:rPr>
          <w:sz w:val="28"/>
          <w:szCs w:val="28"/>
        </w:rPr>
      </w:pPr>
      <w:r w:rsidRPr="009537C2">
        <w:rPr>
          <w:sz w:val="28"/>
          <w:szCs w:val="28"/>
        </w:rPr>
        <w:t xml:space="preserve">На проведение акции, посвящённой Дню Победы в ВОВ, из бюджета поселения выделено </w:t>
      </w:r>
      <w:r w:rsidRPr="009537C2">
        <w:rPr>
          <w:b/>
          <w:sz w:val="28"/>
          <w:szCs w:val="28"/>
        </w:rPr>
        <w:t xml:space="preserve"> </w:t>
      </w:r>
      <w:r w:rsidRPr="009537C2">
        <w:rPr>
          <w:b/>
          <w:sz w:val="28"/>
          <w:szCs w:val="28"/>
          <w:u w:val="single"/>
        </w:rPr>
        <w:t>61,79820</w:t>
      </w:r>
      <w:r w:rsidRPr="009537C2">
        <w:rPr>
          <w:b/>
          <w:sz w:val="28"/>
          <w:szCs w:val="28"/>
        </w:rPr>
        <w:t xml:space="preserve"> тыс. рублей</w:t>
      </w:r>
      <w:r w:rsidRPr="009537C2">
        <w:rPr>
          <w:sz w:val="28"/>
          <w:szCs w:val="28"/>
        </w:rPr>
        <w:t>. Продуктовые наборы к празднику получили все категории участников ВОВ и вдовы участников ВОВ.</w:t>
      </w:r>
    </w:p>
    <w:p w:rsidR="009537C2" w:rsidRPr="009537C2" w:rsidRDefault="009537C2" w:rsidP="009537C2">
      <w:pPr>
        <w:autoSpaceDE w:val="0"/>
        <w:autoSpaceDN w:val="0"/>
        <w:adjustRightInd w:val="0"/>
        <w:ind w:firstLine="708"/>
        <w:jc w:val="both"/>
        <w:rPr>
          <w:sz w:val="28"/>
          <w:szCs w:val="28"/>
        </w:rPr>
      </w:pPr>
      <w:r w:rsidRPr="009537C2">
        <w:rPr>
          <w:sz w:val="28"/>
          <w:szCs w:val="28"/>
        </w:rPr>
        <w:t xml:space="preserve">На организацию и проведение общественно значимых и праздничных мероприятий, проводимых на территории муниципального образования «Майнское городское поселение» было выделено </w:t>
      </w:r>
      <w:r w:rsidRPr="009537C2">
        <w:rPr>
          <w:b/>
          <w:sz w:val="28"/>
          <w:szCs w:val="28"/>
          <w:u w:val="single"/>
        </w:rPr>
        <w:t>230,39182</w:t>
      </w:r>
      <w:r w:rsidRPr="009537C2">
        <w:rPr>
          <w:b/>
          <w:sz w:val="28"/>
          <w:szCs w:val="28"/>
        </w:rPr>
        <w:t xml:space="preserve"> тыс. руб.</w:t>
      </w:r>
    </w:p>
    <w:p w:rsidR="009537C2" w:rsidRPr="00924465" w:rsidRDefault="009537C2" w:rsidP="009537C2">
      <w:pPr>
        <w:ind w:firstLine="708"/>
        <w:jc w:val="both"/>
        <w:rPr>
          <w:sz w:val="28"/>
          <w:szCs w:val="28"/>
        </w:rPr>
      </w:pPr>
      <w:r w:rsidRPr="009537C2">
        <w:rPr>
          <w:sz w:val="28"/>
          <w:szCs w:val="28"/>
        </w:rPr>
        <w:t>Всего на регистрационный учёт в качестве нуждающихся в улучшении</w:t>
      </w:r>
      <w:r w:rsidRPr="00924465">
        <w:rPr>
          <w:sz w:val="28"/>
          <w:szCs w:val="28"/>
        </w:rPr>
        <w:t xml:space="preserve"> жилищных условий в 2018 году поставлено  </w:t>
      </w:r>
      <w:r w:rsidRPr="00C96F78">
        <w:rPr>
          <w:b/>
          <w:sz w:val="28"/>
          <w:szCs w:val="28"/>
        </w:rPr>
        <w:t>7</w:t>
      </w:r>
      <w:r w:rsidRPr="00924465">
        <w:rPr>
          <w:sz w:val="28"/>
          <w:szCs w:val="28"/>
        </w:rPr>
        <w:t xml:space="preserve"> семей. </w:t>
      </w:r>
    </w:p>
    <w:p w:rsidR="009537C2" w:rsidRPr="00924465" w:rsidRDefault="009537C2" w:rsidP="009537C2">
      <w:pPr>
        <w:ind w:firstLine="708"/>
        <w:jc w:val="both"/>
        <w:rPr>
          <w:sz w:val="28"/>
          <w:szCs w:val="28"/>
        </w:rPr>
      </w:pPr>
      <w:r w:rsidRPr="00924465">
        <w:rPr>
          <w:sz w:val="28"/>
          <w:szCs w:val="28"/>
        </w:rPr>
        <w:t xml:space="preserve">С января по декабрь 2018 года проведено </w:t>
      </w:r>
      <w:r w:rsidRPr="00C96F78">
        <w:rPr>
          <w:b/>
          <w:sz w:val="28"/>
          <w:szCs w:val="28"/>
        </w:rPr>
        <w:t>12</w:t>
      </w:r>
      <w:r w:rsidRPr="00924465">
        <w:rPr>
          <w:sz w:val="28"/>
          <w:szCs w:val="28"/>
        </w:rPr>
        <w:t xml:space="preserve"> заседаний жилищной комиссии.</w:t>
      </w:r>
    </w:p>
    <w:p w:rsidR="008429FF" w:rsidRPr="009E4778" w:rsidRDefault="00E26076" w:rsidP="008429FF">
      <w:pPr>
        <w:autoSpaceDE w:val="0"/>
        <w:autoSpaceDN w:val="0"/>
        <w:adjustRightInd w:val="0"/>
        <w:ind w:firstLine="708"/>
        <w:jc w:val="center"/>
        <w:rPr>
          <w:b/>
          <w:sz w:val="28"/>
          <w:szCs w:val="28"/>
          <w:u w:val="single"/>
        </w:rPr>
      </w:pPr>
      <w:r w:rsidRPr="009E4778">
        <w:rPr>
          <w:b/>
          <w:sz w:val="28"/>
          <w:szCs w:val="28"/>
          <w:u w:val="single"/>
        </w:rPr>
        <w:t>Работа с обращениями граждан</w:t>
      </w:r>
      <w:r w:rsidR="009E4778" w:rsidRPr="009E4778">
        <w:rPr>
          <w:b/>
          <w:sz w:val="28"/>
          <w:szCs w:val="28"/>
          <w:u w:val="single"/>
        </w:rPr>
        <w:t>.</w:t>
      </w:r>
    </w:p>
    <w:p w:rsidR="00E26076" w:rsidRPr="00E42A73" w:rsidRDefault="00E26076" w:rsidP="00E26076">
      <w:pPr>
        <w:autoSpaceDE w:val="0"/>
        <w:autoSpaceDN w:val="0"/>
        <w:adjustRightInd w:val="0"/>
        <w:ind w:firstLine="708"/>
        <w:jc w:val="both"/>
        <w:rPr>
          <w:sz w:val="28"/>
          <w:szCs w:val="28"/>
        </w:rPr>
      </w:pPr>
      <w:r w:rsidRPr="00E42A73">
        <w:rPr>
          <w:sz w:val="28"/>
          <w:szCs w:val="28"/>
        </w:rPr>
        <w:t>В связи с возрастающей активностью населения в решении вопросов жизнедеятельности Майнского городского поселения большое значение уделяется работе с обращениями граждан. Для этого был разработан и утвержден график приема граждан Главой по</w:t>
      </w:r>
      <w:r w:rsidR="000A6D40" w:rsidRPr="00E42A73">
        <w:rPr>
          <w:sz w:val="28"/>
          <w:szCs w:val="28"/>
        </w:rPr>
        <w:t xml:space="preserve">селения и </w:t>
      </w:r>
      <w:r w:rsidR="00337FC7">
        <w:rPr>
          <w:sz w:val="28"/>
          <w:szCs w:val="28"/>
        </w:rPr>
        <w:t>директором МКУ «Административно-хозяйственное управление».</w:t>
      </w:r>
      <w:r w:rsidRPr="00E42A73">
        <w:rPr>
          <w:sz w:val="28"/>
          <w:szCs w:val="28"/>
        </w:rPr>
        <w:t xml:space="preserve"> График приема граждан выполняется неукоснительно с обязательной регистрацией всех поступивших жалоб, заявлений и устных обращений граждан, с обязательным контролем исполнения. </w:t>
      </w:r>
    </w:p>
    <w:p w:rsidR="00E26076" w:rsidRPr="00E42A73" w:rsidRDefault="00F3452B" w:rsidP="00E26076">
      <w:pPr>
        <w:ind w:firstLine="720"/>
        <w:jc w:val="both"/>
        <w:rPr>
          <w:sz w:val="28"/>
          <w:szCs w:val="28"/>
        </w:rPr>
      </w:pPr>
      <w:r w:rsidRPr="00E42A73">
        <w:rPr>
          <w:sz w:val="28"/>
          <w:szCs w:val="28"/>
        </w:rPr>
        <w:t xml:space="preserve">Всего за </w:t>
      </w:r>
      <w:r w:rsidR="00024F04">
        <w:rPr>
          <w:sz w:val="28"/>
          <w:szCs w:val="28"/>
        </w:rPr>
        <w:t>201</w:t>
      </w:r>
      <w:r w:rsidR="00AC758C">
        <w:rPr>
          <w:sz w:val="28"/>
          <w:szCs w:val="28"/>
        </w:rPr>
        <w:t>9 в МКУ «АХУ»</w:t>
      </w:r>
      <w:r w:rsidR="00BE1715" w:rsidRPr="00E42A73">
        <w:rPr>
          <w:sz w:val="28"/>
          <w:szCs w:val="28"/>
        </w:rPr>
        <w:t xml:space="preserve"> год</w:t>
      </w:r>
      <w:r w:rsidRPr="00E42A73">
        <w:rPr>
          <w:sz w:val="28"/>
          <w:szCs w:val="28"/>
        </w:rPr>
        <w:t xml:space="preserve"> поступило </w:t>
      </w:r>
      <w:r w:rsidR="00E26076" w:rsidRPr="00E42A73">
        <w:rPr>
          <w:sz w:val="28"/>
          <w:szCs w:val="28"/>
        </w:rPr>
        <w:t xml:space="preserve"> </w:t>
      </w:r>
      <w:r w:rsidRPr="00E42A73">
        <w:rPr>
          <w:sz w:val="28"/>
          <w:szCs w:val="28"/>
        </w:rPr>
        <w:t xml:space="preserve"> </w:t>
      </w:r>
      <w:r w:rsidR="008452EC">
        <w:rPr>
          <w:sz w:val="28"/>
          <w:szCs w:val="28"/>
        </w:rPr>
        <w:t xml:space="preserve">62 </w:t>
      </w:r>
      <w:r w:rsidRPr="00E42A73">
        <w:rPr>
          <w:sz w:val="28"/>
          <w:szCs w:val="28"/>
        </w:rPr>
        <w:t>обращени</w:t>
      </w:r>
      <w:r w:rsidR="008452EC">
        <w:rPr>
          <w:sz w:val="28"/>
          <w:szCs w:val="28"/>
        </w:rPr>
        <w:t>я</w:t>
      </w:r>
      <w:r w:rsidRPr="00E42A73">
        <w:rPr>
          <w:sz w:val="28"/>
          <w:szCs w:val="28"/>
        </w:rPr>
        <w:t>.</w:t>
      </w:r>
    </w:p>
    <w:p w:rsidR="00B73268" w:rsidRPr="00E42A73" w:rsidRDefault="00B73268" w:rsidP="00337FC7">
      <w:pPr>
        <w:ind w:firstLine="708"/>
        <w:jc w:val="both"/>
        <w:rPr>
          <w:sz w:val="28"/>
          <w:szCs w:val="28"/>
        </w:rPr>
      </w:pPr>
      <w:r w:rsidRPr="00E42A73">
        <w:rPr>
          <w:sz w:val="28"/>
          <w:szCs w:val="28"/>
        </w:rPr>
        <w:t>Основные вопросы по характеру обращений:</w:t>
      </w:r>
    </w:p>
    <w:p w:rsidR="00B73268" w:rsidRPr="00E42A73" w:rsidRDefault="00B73268" w:rsidP="00B73268">
      <w:pPr>
        <w:numPr>
          <w:ilvl w:val="0"/>
          <w:numId w:val="3"/>
        </w:numPr>
        <w:jc w:val="both"/>
        <w:rPr>
          <w:sz w:val="28"/>
          <w:szCs w:val="28"/>
        </w:rPr>
      </w:pPr>
      <w:r w:rsidRPr="00E42A73">
        <w:rPr>
          <w:sz w:val="28"/>
          <w:szCs w:val="28"/>
        </w:rPr>
        <w:t>коммунально - бытовые -</w:t>
      </w:r>
      <w:r w:rsidR="00582455">
        <w:rPr>
          <w:sz w:val="28"/>
          <w:szCs w:val="28"/>
        </w:rPr>
        <w:t xml:space="preserve"> 19</w:t>
      </w:r>
      <w:r w:rsidR="00AC758C">
        <w:rPr>
          <w:sz w:val="28"/>
          <w:szCs w:val="28"/>
        </w:rPr>
        <w:t xml:space="preserve"> </w:t>
      </w:r>
      <w:r w:rsidRPr="00E42A73">
        <w:rPr>
          <w:sz w:val="28"/>
          <w:szCs w:val="28"/>
        </w:rPr>
        <w:t>;</w:t>
      </w:r>
    </w:p>
    <w:p w:rsidR="00533C75" w:rsidRPr="00533C75" w:rsidRDefault="00B73268" w:rsidP="00533C75">
      <w:pPr>
        <w:numPr>
          <w:ilvl w:val="0"/>
          <w:numId w:val="3"/>
        </w:numPr>
        <w:jc w:val="both"/>
        <w:rPr>
          <w:sz w:val="28"/>
          <w:szCs w:val="28"/>
        </w:rPr>
      </w:pPr>
      <w:r w:rsidRPr="00E42A73">
        <w:rPr>
          <w:sz w:val="28"/>
          <w:szCs w:val="28"/>
        </w:rPr>
        <w:t xml:space="preserve">благоустройство – </w:t>
      </w:r>
      <w:r w:rsidR="00582455">
        <w:rPr>
          <w:sz w:val="28"/>
          <w:szCs w:val="28"/>
        </w:rPr>
        <w:t>37</w:t>
      </w:r>
      <w:r w:rsidRPr="00E42A73">
        <w:rPr>
          <w:sz w:val="28"/>
          <w:szCs w:val="28"/>
        </w:rPr>
        <w:t>;</w:t>
      </w:r>
    </w:p>
    <w:p w:rsidR="00B73268" w:rsidRPr="00E42A73" w:rsidRDefault="00024F04" w:rsidP="00B73268">
      <w:pPr>
        <w:numPr>
          <w:ilvl w:val="0"/>
          <w:numId w:val="3"/>
        </w:numPr>
        <w:jc w:val="both"/>
        <w:rPr>
          <w:sz w:val="28"/>
          <w:szCs w:val="28"/>
        </w:rPr>
      </w:pPr>
      <w:r>
        <w:rPr>
          <w:sz w:val="28"/>
          <w:szCs w:val="28"/>
        </w:rPr>
        <w:t>прочи</w:t>
      </w:r>
      <w:r w:rsidR="00B73268" w:rsidRPr="00E42A73">
        <w:rPr>
          <w:sz w:val="28"/>
          <w:szCs w:val="28"/>
        </w:rPr>
        <w:t>е –</w:t>
      </w:r>
      <w:r w:rsidR="00B1664E">
        <w:rPr>
          <w:sz w:val="28"/>
          <w:szCs w:val="28"/>
        </w:rPr>
        <w:t>6</w:t>
      </w:r>
      <w:r w:rsidR="00B73268" w:rsidRPr="00E42A73">
        <w:rPr>
          <w:sz w:val="28"/>
          <w:szCs w:val="28"/>
        </w:rPr>
        <w:t xml:space="preserve"> .</w:t>
      </w:r>
    </w:p>
    <w:p w:rsidR="00E26076" w:rsidRPr="00E42A73" w:rsidRDefault="00E26076" w:rsidP="00E26076">
      <w:pPr>
        <w:tabs>
          <w:tab w:val="left" w:pos="720"/>
        </w:tabs>
        <w:ind w:firstLine="720"/>
        <w:jc w:val="both"/>
        <w:rPr>
          <w:sz w:val="28"/>
          <w:szCs w:val="28"/>
        </w:rPr>
      </w:pPr>
      <w:r w:rsidRPr="00E42A73">
        <w:rPr>
          <w:sz w:val="28"/>
          <w:szCs w:val="28"/>
        </w:rPr>
        <w:lastRenderedPageBreak/>
        <w:t xml:space="preserve">В целом по </w:t>
      </w:r>
      <w:r w:rsidR="00F3452B" w:rsidRPr="00E42A73">
        <w:rPr>
          <w:sz w:val="28"/>
          <w:szCs w:val="28"/>
        </w:rPr>
        <w:t xml:space="preserve">поселению  за </w:t>
      </w:r>
      <w:r w:rsidR="00AC758C">
        <w:rPr>
          <w:sz w:val="28"/>
          <w:szCs w:val="28"/>
        </w:rPr>
        <w:t>2019</w:t>
      </w:r>
      <w:r w:rsidRPr="00E42A73">
        <w:rPr>
          <w:sz w:val="28"/>
          <w:szCs w:val="28"/>
        </w:rPr>
        <w:t xml:space="preserve"> год по результатам обращений граждан за отчётный период составляет: </w:t>
      </w:r>
    </w:p>
    <w:p w:rsidR="00E26076" w:rsidRPr="00E42A73" w:rsidRDefault="00F3452B" w:rsidP="00E26076">
      <w:pPr>
        <w:tabs>
          <w:tab w:val="left" w:pos="720"/>
        </w:tabs>
        <w:ind w:firstLine="720"/>
        <w:jc w:val="both"/>
        <w:rPr>
          <w:sz w:val="28"/>
          <w:szCs w:val="28"/>
        </w:rPr>
      </w:pPr>
      <w:r w:rsidRPr="00E42A73">
        <w:rPr>
          <w:sz w:val="28"/>
          <w:szCs w:val="28"/>
        </w:rPr>
        <w:t xml:space="preserve">- </w:t>
      </w:r>
      <w:r w:rsidR="00E26076" w:rsidRPr="00E42A73">
        <w:rPr>
          <w:sz w:val="28"/>
          <w:szCs w:val="28"/>
        </w:rPr>
        <w:t xml:space="preserve"> </w:t>
      </w:r>
      <w:r w:rsidR="00B1664E">
        <w:rPr>
          <w:sz w:val="28"/>
          <w:szCs w:val="28"/>
        </w:rPr>
        <w:t>31</w:t>
      </w:r>
      <w:r w:rsidR="00533C75">
        <w:rPr>
          <w:sz w:val="28"/>
          <w:szCs w:val="28"/>
        </w:rPr>
        <w:t xml:space="preserve"> </w:t>
      </w:r>
      <w:r w:rsidR="00E26076" w:rsidRPr="00E42A73">
        <w:rPr>
          <w:sz w:val="28"/>
          <w:szCs w:val="28"/>
        </w:rPr>
        <w:t>обращения граждан решены положительно;</w:t>
      </w:r>
    </w:p>
    <w:p w:rsidR="00E26076" w:rsidRPr="00E42A73" w:rsidRDefault="00F3452B" w:rsidP="00E26076">
      <w:pPr>
        <w:tabs>
          <w:tab w:val="left" w:pos="720"/>
        </w:tabs>
        <w:ind w:firstLine="720"/>
        <w:jc w:val="both"/>
        <w:rPr>
          <w:sz w:val="28"/>
          <w:szCs w:val="28"/>
        </w:rPr>
      </w:pPr>
      <w:r w:rsidRPr="00E42A73">
        <w:rPr>
          <w:sz w:val="28"/>
          <w:szCs w:val="28"/>
        </w:rPr>
        <w:t xml:space="preserve">- на </w:t>
      </w:r>
      <w:r w:rsidR="00E26076" w:rsidRPr="00E42A73">
        <w:rPr>
          <w:sz w:val="28"/>
          <w:szCs w:val="28"/>
        </w:rPr>
        <w:t xml:space="preserve"> </w:t>
      </w:r>
      <w:r w:rsidR="00B1664E">
        <w:rPr>
          <w:sz w:val="28"/>
          <w:szCs w:val="28"/>
        </w:rPr>
        <w:t>31</w:t>
      </w:r>
      <w:r w:rsidR="00E26076" w:rsidRPr="00E42A73">
        <w:rPr>
          <w:sz w:val="28"/>
          <w:szCs w:val="28"/>
        </w:rPr>
        <w:t xml:space="preserve"> даны разъяснения.</w:t>
      </w:r>
    </w:p>
    <w:p w:rsidR="00B601AB" w:rsidRDefault="00E26076" w:rsidP="007D040A">
      <w:pPr>
        <w:tabs>
          <w:tab w:val="left" w:pos="720"/>
        </w:tabs>
        <w:ind w:firstLine="720"/>
        <w:jc w:val="both"/>
        <w:rPr>
          <w:sz w:val="28"/>
          <w:szCs w:val="28"/>
        </w:rPr>
      </w:pPr>
      <w:r w:rsidRPr="00E42A73">
        <w:rPr>
          <w:sz w:val="28"/>
          <w:szCs w:val="28"/>
        </w:rPr>
        <w:t xml:space="preserve">Совершенствуя работу с обращениями граждан,  Главой </w:t>
      </w:r>
      <w:r w:rsidR="00362CB1" w:rsidRPr="00E42A73">
        <w:rPr>
          <w:sz w:val="28"/>
          <w:szCs w:val="28"/>
        </w:rPr>
        <w:t xml:space="preserve">муниципального образования </w:t>
      </w:r>
      <w:r w:rsidRPr="00E42A73">
        <w:rPr>
          <w:sz w:val="28"/>
          <w:szCs w:val="28"/>
        </w:rPr>
        <w:t>"Майнское городское поселение"  один раз в месяц проводится личный приём, организуется выезд Главы</w:t>
      </w:r>
      <w:r w:rsidR="002E7DA6" w:rsidRPr="00E42A73">
        <w:rPr>
          <w:sz w:val="28"/>
          <w:szCs w:val="28"/>
        </w:rPr>
        <w:t xml:space="preserve"> "Майнское городское поселение"  </w:t>
      </w:r>
      <w:r w:rsidRPr="00E42A73">
        <w:rPr>
          <w:sz w:val="28"/>
          <w:szCs w:val="28"/>
        </w:rPr>
        <w:t xml:space="preserve">и специалистов в населённые пункты поселения, принимаются обращения граждан по телефону </w:t>
      </w:r>
      <w:r w:rsidR="00C90469">
        <w:rPr>
          <w:sz w:val="28"/>
          <w:szCs w:val="28"/>
        </w:rPr>
        <w:t xml:space="preserve"> </w:t>
      </w:r>
      <w:r w:rsidRPr="00E42A73">
        <w:rPr>
          <w:sz w:val="28"/>
          <w:szCs w:val="28"/>
        </w:rPr>
        <w:t>специалистами поселения.</w:t>
      </w:r>
    </w:p>
    <w:p w:rsidR="0022463B" w:rsidRDefault="0022463B" w:rsidP="00390D28">
      <w:pPr>
        <w:autoSpaceDE w:val="0"/>
        <w:autoSpaceDN w:val="0"/>
        <w:adjustRightInd w:val="0"/>
        <w:rPr>
          <w:b/>
          <w:bCs/>
          <w:i/>
          <w:iCs/>
          <w:sz w:val="28"/>
          <w:szCs w:val="28"/>
        </w:rPr>
      </w:pPr>
    </w:p>
    <w:p w:rsidR="009F6329" w:rsidRPr="009E4778" w:rsidRDefault="009F6329" w:rsidP="009F6329">
      <w:pPr>
        <w:autoSpaceDE w:val="0"/>
        <w:autoSpaceDN w:val="0"/>
        <w:adjustRightInd w:val="0"/>
        <w:jc w:val="center"/>
        <w:rPr>
          <w:b/>
          <w:bCs/>
          <w:iCs/>
          <w:sz w:val="28"/>
          <w:szCs w:val="28"/>
          <w:u w:val="single"/>
        </w:rPr>
      </w:pPr>
      <w:r w:rsidRPr="009E4778">
        <w:rPr>
          <w:b/>
          <w:bCs/>
          <w:iCs/>
          <w:sz w:val="28"/>
          <w:szCs w:val="28"/>
          <w:u w:val="single"/>
        </w:rPr>
        <w:t>Культура</w:t>
      </w:r>
      <w:r w:rsidR="009E4778" w:rsidRPr="009E4778">
        <w:rPr>
          <w:b/>
          <w:bCs/>
          <w:iCs/>
          <w:sz w:val="28"/>
          <w:szCs w:val="28"/>
          <w:u w:val="single"/>
        </w:rPr>
        <w:t>.</w:t>
      </w:r>
    </w:p>
    <w:p w:rsidR="00632676" w:rsidRPr="00861D2C" w:rsidRDefault="00632676" w:rsidP="00861D2C">
      <w:pPr>
        <w:pStyle w:val="a7"/>
        <w:jc w:val="both"/>
        <w:rPr>
          <w:rStyle w:val="ac"/>
          <w:rFonts w:cs="Times New Roman"/>
          <w:i w:val="0"/>
          <w:color w:val="000000"/>
          <w:sz w:val="28"/>
          <w:szCs w:val="28"/>
        </w:rPr>
      </w:pPr>
      <w:r w:rsidRPr="00861D2C">
        <w:rPr>
          <w:rFonts w:cs="Times New Roman"/>
          <w:sz w:val="28"/>
          <w:szCs w:val="28"/>
        </w:rPr>
        <w:t>2019 год был богат на знаменательные события. Прежде всего, это Год театра и Год Д.И. Менделеева в России.</w:t>
      </w:r>
      <w:r w:rsidRPr="00861D2C">
        <w:rPr>
          <w:rStyle w:val="ac"/>
          <w:rFonts w:cs="Times New Roman"/>
          <w:i w:val="0"/>
          <w:color w:val="000000"/>
          <w:sz w:val="28"/>
          <w:szCs w:val="28"/>
        </w:rPr>
        <w:t xml:space="preserve"> </w:t>
      </w:r>
    </w:p>
    <w:p w:rsidR="00632676" w:rsidRPr="00861D2C" w:rsidRDefault="00632676" w:rsidP="00861D2C">
      <w:pPr>
        <w:pStyle w:val="a7"/>
        <w:jc w:val="both"/>
        <w:rPr>
          <w:rFonts w:cs="Times New Roman"/>
          <w:sz w:val="28"/>
          <w:szCs w:val="28"/>
        </w:rPr>
      </w:pPr>
      <w:r w:rsidRPr="00861D2C">
        <w:rPr>
          <w:rFonts w:cs="Times New Roman"/>
          <w:sz w:val="28"/>
          <w:szCs w:val="28"/>
        </w:rPr>
        <w:t>М</w:t>
      </w:r>
      <w:r w:rsidR="004400BA" w:rsidRPr="00861D2C">
        <w:rPr>
          <w:rFonts w:cs="Times New Roman"/>
          <w:sz w:val="28"/>
          <w:szCs w:val="28"/>
        </w:rPr>
        <w:t xml:space="preserve">ероприятия  проводились  к праздничным датам, организовывались  традиционные и обрядовые праздники, большое внимание  уделялось патриотическому  воспитанию, пропаганде здорового образа жизни  населения, проводились </w:t>
      </w:r>
      <w:r w:rsidRPr="00861D2C">
        <w:rPr>
          <w:rFonts w:cs="Times New Roman"/>
          <w:sz w:val="28"/>
          <w:szCs w:val="28"/>
        </w:rPr>
        <w:t xml:space="preserve">различные </w:t>
      </w:r>
      <w:r w:rsidR="004400BA" w:rsidRPr="00861D2C">
        <w:rPr>
          <w:rFonts w:cs="Times New Roman"/>
          <w:sz w:val="28"/>
          <w:szCs w:val="28"/>
        </w:rPr>
        <w:t>благотворительные акции</w:t>
      </w:r>
      <w:r w:rsidRPr="00861D2C">
        <w:rPr>
          <w:rFonts w:cs="Times New Roman"/>
          <w:sz w:val="28"/>
          <w:szCs w:val="28"/>
        </w:rPr>
        <w:t>.</w:t>
      </w:r>
    </w:p>
    <w:p w:rsidR="00861D2C" w:rsidRPr="00861D2C" w:rsidRDefault="00632676" w:rsidP="00861D2C">
      <w:pPr>
        <w:pStyle w:val="a7"/>
        <w:jc w:val="both"/>
        <w:rPr>
          <w:rFonts w:cs="Times New Roman"/>
          <w:color w:val="000000"/>
          <w:sz w:val="28"/>
          <w:szCs w:val="28"/>
          <w:shd w:val="clear" w:color="auto" w:fill="FFFFFF"/>
        </w:rPr>
      </w:pPr>
      <w:r w:rsidRPr="00861D2C">
        <w:rPr>
          <w:rFonts w:cs="Times New Roman"/>
          <w:sz w:val="28"/>
          <w:szCs w:val="28"/>
        </w:rPr>
        <w:t>В 2019</w:t>
      </w:r>
      <w:r w:rsidR="004400BA" w:rsidRPr="00861D2C">
        <w:rPr>
          <w:rFonts w:cs="Times New Roman"/>
          <w:sz w:val="28"/>
          <w:szCs w:val="28"/>
        </w:rPr>
        <w:t xml:space="preserve"> году учреждениями культуры в рамках празднования Дня Победы были организованы и проведены следующие мероприятия: Акция «Бессмертный полк», торжественный мити</w:t>
      </w:r>
      <w:r w:rsidR="00861D2C" w:rsidRPr="00861D2C">
        <w:rPr>
          <w:rFonts w:cs="Times New Roman"/>
          <w:sz w:val="28"/>
          <w:szCs w:val="28"/>
        </w:rPr>
        <w:t xml:space="preserve">нг «Помним всех поименно», митинг-реквием, посвященный </w:t>
      </w:r>
      <w:r w:rsidR="004400BA" w:rsidRPr="00861D2C">
        <w:rPr>
          <w:rFonts w:cs="Times New Roman"/>
          <w:sz w:val="28"/>
          <w:szCs w:val="28"/>
        </w:rPr>
        <w:t xml:space="preserve"> годовщине начала ВОВ, волонтерская помощь ветеранам и труженикам тыла на дому.</w:t>
      </w:r>
      <w:r w:rsidR="00861D2C" w:rsidRPr="00861D2C">
        <w:rPr>
          <w:rFonts w:cs="Times New Roman"/>
          <w:color w:val="000000"/>
          <w:sz w:val="28"/>
          <w:szCs w:val="28"/>
          <w:shd w:val="clear" w:color="auto" w:fill="FFFFFF"/>
        </w:rPr>
        <w:t xml:space="preserve"> Волонтеры были вовлечены в процесс сбора информации о воинах-земляках для создания электронного ресурса. Так же были привлечены к историко-краеведческой работе. Они собирали редчайшие документы военных лет (фотографии из семейных архивов, воспоминания очевидцев), которые экспонировались на книжных выставках к юбилею Победы.</w:t>
      </w:r>
    </w:p>
    <w:p w:rsidR="00861D2C" w:rsidRPr="00861D2C" w:rsidRDefault="00861D2C" w:rsidP="00861D2C">
      <w:pPr>
        <w:pStyle w:val="a7"/>
        <w:jc w:val="both"/>
        <w:rPr>
          <w:rFonts w:cs="Times New Roman"/>
          <w:b/>
          <w:sz w:val="28"/>
          <w:szCs w:val="28"/>
        </w:rPr>
      </w:pPr>
      <w:r>
        <w:rPr>
          <w:rFonts w:cs="Times New Roman"/>
          <w:b/>
          <w:sz w:val="28"/>
          <w:szCs w:val="28"/>
        </w:rPr>
        <w:t xml:space="preserve">Мероприятия, </w:t>
      </w:r>
      <w:r w:rsidRPr="00861D2C">
        <w:rPr>
          <w:rFonts w:cs="Times New Roman"/>
          <w:b/>
          <w:sz w:val="28"/>
          <w:szCs w:val="28"/>
        </w:rPr>
        <w:t>проведенные учреждением МКУК «Культурный центр»:</w:t>
      </w:r>
    </w:p>
    <w:p w:rsidR="00861D2C" w:rsidRPr="00861D2C" w:rsidRDefault="00861D2C" w:rsidP="00861D2C">
      <w:pPr>
        <w:pStyle w:val="a7"/>
        <w:jc w:val="both"/>
        <w:rPr>
          <w:rFonts w:cs="Times New Roman"/>
          <w:b/>
          <w:sz w:val="28"/>
          <w:szCs w:val="28"/>
          <w:u w:val="single"/>
        </w:rPr>
      </w:pPr>
      <w:r w:rsidRPr="00861D2C">
        <w:rPr>
          <w:rFonts w:cs="Times New Roman"/>
          <w:b/>
          <w:sz w:val="28"/>
          <w:szCs w:val="28"/>
          <w:u w:val="single"/>
        </w:rPr>
        <w:t>- О реализации мероприятий в рамках Года театра.</w:t>
      </w:r>
    </w:p>
    <w:p w:rsidR="00861D2C" w:rsidRPr="00861D2C" w:rsidRDefault="00861D2C" w:rsidP="00861D2C">
      <w:pPr>
        <w:pStyle w:val="a7"/>
        <w:jc w:val="both"/>
        <w:rPr>
          <w:rFonts w:eastAsia="Calibri" w:cs="Times New Roman"/>
          <w:sz w:val="28"/>
          <w:szCs w:val="28"/>
          <w:lang w:eastAsia="en-US"/>
        </w:rPr>
      </w:pPr>
      <w:r w:rsidRPr="00861D2C">
        <w:rPr>
          <w:rFonts w:cs="Times New Roman"/>
          <w:sz w:val="28"/>
          <w:szCs w:val="28"/>
        </w:rPr>
        <w:t>- О реализации программы продвижения чтения в Ульяновской области в 2017-2020 годы «Время читать!»</w:t>
      </w:r>
      <w:r w:rsidRPr="00861D2C">
        <w:rPr>
          <w:rFonts w:eastAsia="Calibri" w:cs="Times New Roman"/>
          <w:sz w:val="28"/>
          <w:szCs w:val="28"/>
          <w:lang w:eastAsia="en-US"/>
        </w:rPr>
        <w:t xml:space="preserve"> </w:t>
      </w:r>
    </w:p>
    <w:p w:rsidR="00861D2C" w:rsidRPr="00861D2C" w:rsidRDefault="00861D2C" w:rsidP="00861D2C">
      <w:pPr>
        <w:pStyle w:val="a7"/>
        <w:jc w:val="both"/>
        <w:rPr>
          <w:rFonts w:eastAsia="Calibri" w:cs="Times New Roman"/>
          <w:b/>
          <w:sz w:val="28"/>
          <w:szCs w:val="28"/>
          <w:lang w:eastAsia="en-US"/>
        </w:rPr>
      </w:pPr>
      <w:r w:rsidRPr="00861D2C">
        <w:rPr>
          <w:rFonts w:eastAsia="Calibri" w:cs="Times New Roman"/>
          <w:b/>
          <w:sz w:val="28"/>
          <w:szCs w:val="28"/>
          <w:lang w:eastAsia="en-US"/>
        </w:rPr>
        <w:t>В рамках « Время читать»  в МУК «Культурный центр» проведено 258 мероприятий с посещение 3573 чел.</w:t>
      </w:r>
    </w:p>
    <w:p w:rsidR="00861D2C" w:rsidRPr="00861D2C" w:rsidRDefault="00861D2C" w:rsidP="00861D2C">
      <w:pPr>
        <w:pStyle w:val="a7"/>
        <w:jc w:val="both"/>
        <w:rPr>
          <w:rFonts w:cs="Times New Roman"/>
          <w:b/>
          <w:sz w:val="28"/>
          <w:szCs w:val="28"/>
          <w:u w:val="single"/>
        </w:rPr>
      </w:pPr>
      <w:r w:rsidRPr="00861D2C">
        <w:rPr>
          <w:rFonts w:cs="Times New Roman"/>
          <w:b/>
          <w:sz w:val="28"/>
          <w:szCs w:val="28"/>
          <w:u w:val="single"/>
        </w:rPr>
        <w:t>- О реализации мероприятий в рамках Года театра.</w:t>
      </w:r>
    </w:p>
    <w:p w:rsidR="00861D2C" w:rsidRPr="00861D2C" w:rsidRDefault="00861D2C" w:rsidP="00861D2C">
      <w:pPr>
        <w:pStyle w:val="a7"/>
        <w:jc w:val="both"/>
        <w:rPr>
          <w:rFonts w:cs="Times New Roman"/>
          <w:sz w:val="28"/>
          <w:szCs w:val="28"/>
        </w:rPr>
      </w:pPr>
      <w:r w:rsidRPr="00861D2C">
        <w:rPr>
          <w:rFonts w:cs="Times New Roman"/>
          <w:sz w:val="28"/>
          <w:szCs w:val="28"/>
        </w:rPr>
        <w:t>Проведено всего 27мероприятий, количество присутствующих</w:t>
      </w:r>
      <w:r w:rsidRPr="00861D2C">
        <w:rPr>
          <w:rFonts w:cs="Times New Roman"/>
          <w:b/>
          <w:sz w:val="28"/>
          <w:szCs w:val="28"/>
        </w:rPr>
        <w:t xml:space="preserve"> – 1</w:t>
      </w:r>
      <w:r w:rsidRPr="00861D2C">
        <w:rPr>
          <w:rFonts w:cs="Times New Roman"/>
          <w:sz w:val="28"/>
          <w:szCs w:val="28"/>
        </w:rPr>
        <w:t>96 чел.</w:t>
      </w:r>
    </w:p>
    <w:p w:rsidR="00861D2C" w:rsidRPr="00861D2C" w:rsidRDefault="00861D2C" w:rsidP="00861D2C">
      <w:pPr>
        <w:pStyle w:val="a7"/>
        <w:jc w:val="both"/>
        <w:rPr>
          <w:rFonts w:cs="Times New Roman"/>
          <w:sz w:val="28"/>
          <w:szCs w:val="28"/>
        </w:rPr>
      </w:pPr>
      <w:r w:rsidRPr="00861D2C">
        <w:rPr>
          <w:rFonts w:cs="Times New Roman"/>
          <w:b/>
          <w:sz w:val="28"/>
          <w:szCs w:val="28"/>
          <w:u w:val="single"/>
        </w:rPr>
        <w:t>- О реализации мероприятий в рамках Года Д.И. Менделеева</w:t>
      </w:r>
      <w:r w:rsidRPr="00861D2C">
        <w:rPr>
          <w:rFonts w:cs="Times New Roman"/>
          <w:sz w:val="28"/>
          <w:szCs w:val="28"/>
        </w:rPr>
        <w:t xml:space="preserve"> </w:t>
      </w:r>
    </w:p>
    <w:p w:rsidR="00861D2C" w:rsidRPr="00861D2C" w:rsidRDefault="00861D2C" w:rsidP="00861D2C">
      <w:pPr>
        <w:pStyle w:val="a7"/>
        <w:jc w:val="both"/>
        <w:rPr>
          <w:rFonts w:cs="Times New Roman"/>
          <w:b/>
          <w:sz w:val="28"/>
          <w:szCs w:val="28"/>
          <w:u w:val="single"/>
        </w:rPr>
      </w:pPr>
      <w:r w:rsidRPr="00861D2C">
        <w:rPr>
          <w:rFonts w:cs="Times New Roman"/>
          <w:sz w:val="28"/>
          <w:szCs w:val="28"/>
        </w:rPr>
        <w:t>Проведено всего 14 мероприятия, количество присутствующих</w:t>
      </w:r>
      <w:r w:rsidRPr="00861D2C">
        <w:rPr>
          <w:rFonts w:cs="Times New Roman"/>
          <w:b/>
          <w:sz w:val="28"/>
          <w:szCs w:val="28"/>
        </w:rPr>
        <w:t xml:space="preserve"> – </w:t>
      </w:r>
      <w:r w:rsidRPr="00861D2C">
        <w:rPr>
          <w:rFonts w:cs="Times New Roman"/>
          <w:sz w:val="28"/>
          <w:szCs w:val="28"/>
        </w:rPr>
        <w:t xml:space="preserve"> 138 чел.</w:t>
      </w:r>
      <w:r w:rsidRPr="00861D2C">
        <w:rPr>
          <w:rFonts w:cs="Times New Roman"/>
          <w:b/>
          <w:sz w:val="28"/>
          <w:szCs w:val="28"/>
          <w:u w:val="single"/>
        </w:rPr>
        <w:t xml:space="preserve"> </w:t>
      </w:r>
    </w:p>
    <w:p w:rsidR="00861D2C" w:rsidRPr="00861D2C" w:rsidRDefault="00861D2C" w:rsidP="00861D2C">
      <w:pPr>
        <w:pStyle w:val="a7"/>
        <w:jc w:val="both"/>
        <w:rPr>
          <w:rFonts w:cs="Times New Roman"/>
          <w:b/>
          <w:color w:val="000000"/>
          <w:sz w:val="28"/>
          <w:szCs w:val="28"/>
          <w:u w:val="single"/>
          <w:shd w:val="clear" w:color="auto" w:fill="FFFFFF"/>
        </w:rPr>
      </w:pPr>
      <w:r w:rsidRPr="00861D2C">
        <w:rPr>
          <w:rFonts w:cs="Times New Roman"/>
          <w:b/>
          <w:sz w:val="28"/>
          <w:szCs w:val="28"/>
          <w:u w:val="single"/>
        </w:rPr>
        <w:t xml:space="preserve">- О реализации мероприятий в рамках Года </w:t>
      </w:r>
      <w:r w:rsidRPr="00861D2C">
        <w:rPr>
          <w:rFonts w:cs="Times New Roman"/>
          <w:b/>
          <w:color w:val="000000"/>
          <w:sz w:val="28"/>
          <w:szCs w:val="28"/>
          <w:u w:val="single"/>
          <w:shd w:val="clear" w:color="auto" w:fill="FFFFFF"/>
        </w:rPr>
        <w:t>изобретательства и технологических инноваций в Ульяновской области.</w:t>
      </w:r>
    </w:p>
    <w:p w:rsidR="00861D2C" w:rsidRDefault="00861D2C" w:rsidP="00861D2C">
      <w:pPr>
        <w:pStyle w:val="a7"/>
        <w:jc w:val="both"/>
        <w:rPr>
          <w:rFonts w:cs="Times New Roman"/>
          <w:sz w:val="28"/>
          <w:szCs w:val="28"/>
        </w:rPr>
      </w:pPr>
      <w:r w:rsidRPr="00861D2C">
        <w:rPr>
          <w:rFonts w:cs="Times New Roman"/>
          <w:sz w:val="28"/>
          <w:szCs w:val="28"/>
        </w:rPr>
        <w:t>Проведено всего 10 мероприятий, количество присутствующих</w:t>
      </w:r>
      <w:r w:rsidRPr="00861D2C">
        <w:rPr>
          <w:rFonts w:cs="Times New Roman"/>
          <w:b/>
          <w:sz w:val="28"/>
          <w:szCs w:val="28"/>
        </w:rPr>
        <w:t xml:space="preserve"> – 98</w:t>
      </w:r>
      <w:r w:rsidRPr="00861D2C">
        <w:rPr>
          <w:rFonts w:cs="Times New Roman"/>
          <w:sz w:val="28"/>
          <w:szCs w:val="28"/>
        </w:rPr>
        <w:t xml:space="preserve"> чел.</w:t>
      </w:r>
    </w:p>
    <w:p w:rsidR="00861D2C" w:rsidRPr="00861D2C" w:rsidRDefault="00861D2C" w:rsidP="00861D2C">
      <w:pPr>
        <w:pStyle w:val="a7"/>
        <w:jc w:val="both"/>
        <w:rPr>
          <w:rFonts w:cs="Times New Roman"/>
          <w:color w:val="000000"/>
          <w:sz w:val="28"/>
          <w:szCs w:val="28"/>
          <w:shd w:val="clear" w:color="auto" w:fill="FFFFFF"/>
        </w:rPr>
      </w:pPr>
      <w:r w:rsidRPr="00861D2C">
        <w:rPr>
          <w:rFonts w:cs="Times New Roman"/>
          <w:b/>
          <w:sz w:val="28"/>
          <w:szCs w:val="28"/>
          <w:u w:val="single"/>
        </w:rPr>
        <w:t xml:space="preserve"> - О реализации мероприятий в рамках Года национального единства в Ульяновской области</w:t>
      </w:r>
    </w:p>
    <w:p w:rsidR="00861D2C" w:rsidRPr="00861D2C" w:rsidRDefault="00861D2C" w:rsidP="00861D2C">
      <w:pPr>
        <w:pStyle w:val="a7"/>
        <w:jc w:val="both"/>
        <w:rPr>
          <w:rFonts w:cs="Times New Roman"/>
          <w:sz w:val="28"/>
          <w:szCs w:val="28"/>
        </w:rPr>
      </w:pPr>
      <w:r w:rsidRPr="00861D2C">
        <w:rPr>
          <w:rFonts w:cs="Times New Roman"/>
          <w:sz w:val="28"/>
          <w:szCs w:val="28"/>
        </w:rPr>
        <w:t>Проведено всего 10 мероприятий, количество присутствующих</w:t>
      </w:r>
      <w:r w:rsidRPr="00861D2C">
        <w:rPr>
          <w:rFonts w:cs="Times New Roman"/>
          <w:b/>
          <w:sz w:val="28"/>
          <w:szCs w:val="28"/>
        </w:rPr>
        <w:t xml:space="preserve"> – </w:t>
      </w:r>
      <w:r w:rsidRPr="00861D2C">
        <w:rPr>
          <w:rFonts w:cs="Times New Roman"/>
          <w:sz w:val="28"/>
          <w:szCs w:val="28"/>
        </w:rPr>
        <w:t>221 чел</w:t>
      </w:r>
      <w:r>
        <w:rPr>
          <w:rFonts w:cs="Times New Roman"/>
          <w:sz w:val="28"/>
          <w:szCs w:val="28"/>
        </w:rPr>
        <w:t>.</w:t>
      </w:r>
    </w:p>
    <w:p w:rsidR="00861D2C" w:rsidRPr="00861D2C" w:rsidRDefault="00861D2C" w:rsidP="00861D2C">
      <w:pPr>
        <w:pStyle w:val="a7"/>
        <w:jc w:val="both"/>
        <w:rPr>
          <w:rFonts w:cs="Times New Roman"/>
          <w:sz w:val="28"/>
          <w:szCs w:val="28"/>
        </w:rPr>
      </w:pPr>
    </w:p>
    <w:p w:rsidR="00861D2C" w:rsidRPr="00861D2C" w:rsidRDefault="00861D2C" w:rsidP="00861D2C">
      <w:pPr>
        <w:pStyle w:val="a7"/>
        <w:jc w:val="both"/>
        <w:rPr>
          <w:rFonts w:cs="Times New Roman"/>
          <w:color w:val="000000"/>
          <w:sz w:val="28"/>
          <w:szCs w:val="28"/>
          <w:shd w:val="clear" w:color="auto" w:fill="FFFFFF"/>
        </w:rPr>
      </w:pPr>
    </w:p>
    <w:p w:rsidR="00361857" w:rsidRPr="00861D2C" w:rsidRDefault="00361857" w:rsidP="00861D2C">
      <w:pPr>
        <w:pStyle w:val="a7"/>
        <w:jc w:val="both"/>
        <w:rPr>
          <w:rFonts w:cs="Times New Roman"/>
          <w:b/>
          <w:sz w:val="28"/>
          <w:szCs w:val="28"/>
        </w:rPr>
      </w:pPr>
    </w:p>
    <w:p w:rsidR="009537C2" w:rsidRPr="00861D2C" w:rsidRDefault="009537C2" w:rsidP="00861D2C">
      <w:pPr>
        <w:pStyle w:val="a7"/>
        <w:jc w:val="both"/>
        <w:rPr>
          <w:rFonts w:cs="Times New Roman"/>
          <w:sz w:val="28"/>
          <w:szCs w:val="28"/>
        </w:rPr>
      </w:pPr>
      <w:r w:rsidRPr="00861D2C">
        <w:rPr>
          <w:rFonts w:cs="Times New Roman"/>
          <w:sz w:val="28"/>
          <w:szCs w:val="28"/>
        </w:rPr>
        <w:t xml:space="preserve">На проведение  крупных мероприятий в 2019 году   из бюджета выделялись денежные средства в сумме – </w:t>
      </w:r>
      <w:r w:rsidRPr="00861D2C">
        <w:rPr>
          <w:rFonts w:cs="Times New Roman"/>
          <w:b/>
          <w:sz w:val="28"/>
          <w:szCs w:val="28"/>
          <w:u w:val="single"/>
        </w:rPr>
        <w:t>40,924</w:t>
      </w:r>
      <w:r w:rsidRPr="00861D2C">
        <w:rPr>
          <w:rFonts w:cs="Times New Roman"/>
          <w:b/>
          <w:sz w:val="28"/>
          <w:szCs w:val="28"/>
        </w:rPr>
        <w:t xml:space="preserve"> тыс. руб</w:t>
      </w:r>
      <w:r w:rsidRPr="00861D2C">
        <w:rPr>
          <w:rFonts w:cs="Times New Roman"/>
          <w:sz w:val="28"/>
          <w:szCs w:val="28"/>
        </w:rPr>
        <w:t xml:space="preserve">. </w:t>
      </w:r>
    </w:p>
    <w:p w:rsidR="009537C2" w:rsidRPr="00861D2C" w:rsidRDefault="009537C2" w:rsidP="00861D2C">
      <w:pPr>
        <w:pStyle w:val="a7"/>
        <w:jc w:val="both"/>
        <w:rPr>
          <w:rFonts w:cs="Times New Roman"/>
          <w:sz w:val="28"/>
          <w:szCs w:val="28"/>
        </w:rPr>
      </w:pPr>
      <w:r w:rsidRPr="00861D2C">
        <w:rPr>
          <w:rFonts w:cs="Times New Roman"/>
          <w:sz w:val="28"/>
          <w:szCs w:val="28"/>
        </w:rPr>
        <w:t>По укреплению  материально- технической  базы  учреждений культуры  выделялись денежные средства:</w:t>
      </w:r>
    </w:p>
    <w:p w:rsidR="009537C2" w:rsidRPr="00861D2C" w:rsidRDefault="009537C2" w:rsidP="00861D2C">
      <w:pPr>
        <w:pStyle w:val="a7"/>
        <w:jc w:val="both"/>
        <w:rPr>
          <w:rFonts w:cs="Times New Roman"/>
          <w:sz w:val="28"/>
          <w:szCs w:val="28"/>
        </w:rPr>
      </w:pPr>
      <w:r w:rsidRPr="00861D2C">
        <w:rPr>
          <w:rFonts w:cs="Times New Roman"/>
          <w:sz w:val="28"/>
          <w:szCs w:val="28"/>
        </w:rPr>
        <w:t xml:space="preserve">- на закупку товаров, услуг- </w:t>
      </w:r>
      <w:r w:rsidRPr="00861D2C">
        <w:rPr>
          <w:rFonts w:cs="Times New Roman"/>
          <w:b/>
          <w:sz w:val="28"/>
          <w:szCs w:val="28"/>
          <w:u w:val="single"/>
        </w:rPr>
        <w:t xml:space="preserve">1345,14054- </w:t>
      </w:r>
      <w:r w:rsidRPr="00861D2C">
        <w:rPr>
          <w:rFonts w:cs="Times New Roman"/>
          <w:b/>
          <w:sz w:val="28"/>
          <w:szCs w:val="28"/>
        </w:rPr>
        <w:t>тыс. руб</w:t>
      </w:r>
      <w:r w:rsidRPr="00861D2C">
        <w:rPr>
          <w:rFonts w:cs="Times New Roman"/>
          <w:sz w:val="28"/>
          <w:szCs w:val="28"/>
        </w:rPr>
        <w:t>;</w:t>
      </w:r>
    </w:p>
    <w:p w:rsidR="009537C2" w:rsidRPr="00861D2C" w:rsidRDefault="009537C2" w:rsidP="00861D2C">
      <w:pPr>
        <w:pStyle w:val="a7"/>
        <w:jc w:val="both"/>
        <w:rPr>
          <w:rFonts w:cs="Times New Roman"/>
          <w:b/>
          <w:sz w:val="28"/>
          <w:szCs w:val="28"/>
        </w:rPr>
      </w:pPr>
      <w:r w:rsidRPr="00861D2C">
        <w:rPr>
          <w:rFonts w:cs="Times New Roman"/>
          <w:sz w:val="28"/>
          <w:szCs w:val="28"/>
        </w:rPr>
        <w:t xml:space="preserve">- на отопление (теплоснабжение, обеспечение дровами) – </w:t>
      </w:r>
      <w:r w:rsidRPr="00861D2C">
        <w:rPr>
          <w:rFonts w:cs="Times New Roman"/>
          <w:b/>
          <w:sz w:val="28"/>
          <w:szCs w:val="28"/>
          <w:u w:val="single"/>
        </w:rPr>
        <w:t>472,19737</w:t>
      </w:r>
      <w:r w:rsidRPr="00861D2C">
        <w:rPr>
          <w:rFonts w:cs="Times New Roman"/>
          <w:b/>
          <w:sz w:val="28"/>
          <w:szCs w:val="28"/>
        </w:rPr>
        <w:t xml:space="preserve"> тыс.руб.;</w:t>
      </w:r>
    </w:p>
    <w:p w:rsidR="009537C2" w:rsidRPr="00861D2C" w:rsidRDefault="009537C2" w:rsidP="00861D2C">
      <w:pPr>
        <w:pStyle w:val="a7"/>
        <w:jc w:val="both"/>
        <w:rPr>
          <w:rFonts w:cs="Times New Roman"/>
          <w:sz w:val="28"/>
          <w:szCs w:val="28"/>
        </w:rPr>
      </w:pPr>
      <w:r w:rsidRPr="00861D2C">
        <w:rPr>
          <w:rFonts w:cs="Times New Roman"/>
          <w:sz w:val="28"/>
          <w:szCs w:val="28"/>
        </w:rPr>
        <w:t xml:space="preserve">-противопожарные мероприятия – на сумму </w:t>
      </w:r>
      <w:r w:rsidRPr="00861D2C">
        <w:rPr>
          <w:rFonts w:cs="Times New Roman"/>
          <w:b/>
          <w:sz w:val="28"/>
          <w:szCs w:val="28"/>
          <w:u w:val="single"/>
        </w:rPr>
        <w:t>0,9</w:t>
      </w:r>
      <w:r w:rsidRPr="00861D2C">
        <w:rPr>
          <w:rFonts w:cs="Times New Roman"/>
          <w:b/>
          <w:sz w:val="28"/>
          <w:szCs w:val="28"/>
        </w:rPr>
        <w:t xml:space="preserve"> тыс.руб</w:t>
      </w:r>
      <w:r w:rsidRPr="00861D2C">
        <w:rPr>
          <w:rFonts w:cs="Times New Roman"/>
          <w:sz w:val="28"/>
          <w:szCs w:val="28"/>
        </w:rPr>
        <w:t>.;</w:t>
      </w:r>
    </w:p>
    <w:p w:rsidR="009537C2" w:rsidRPr="00861D2C" w:rsidRDefault="009537C2" w:rsidP="00861D2C">
      <w:pPr>
        <w:pStyle w:val="a7"/>
        <w:jc w:val="both"/>
        <w:rPr>
          <w:rFonts w:cs="Times New Roman"/>
          <w:sz w:val="28"/>
          <w:szCs w:val="28"/>
        </w:rPr>
      </w:pPr>
      <w:r w:rsidRPr="00861D2C">
        <w:rPr>
          <w:rFonts w:cs="Times New Roman"/>
          <w:sz w:val="28"/>
          <w:szCs w:val="28"/>
        </w:rPr>
        <w:t xml:space="preserve">-текущий ремонт и установка «тревожных кнопок»– </w:t>
      </w:r>
      <w:r w:rsidRPr="00861D2C">
        <w:rPr>
          <w:rFonts w:cs="Times New Roman"/>
          <w:b/>
          <w:sz w:val="28"/>
          <w:szCs w:val="28"/>
          <w:u w:val="single"/>
        </w:rPr>
        <w:t>148,94645</w:t>
      </w:r>
      <w:r w:rsidRPr="00861D2C">
        <w:rPr>
          <w:rFonts w:cs="Times New Roman"/>
          <w:b/>
          <w:sz w:val="28"/>
          <w:szCs w:val="28"/>
        </w:rPr>
        <w:t xml:space="preserve"> тыс.руб</w:t>
      </w:r>
      <w:r w:rsidRPr="00861D2C">
        <w:rPr>
          <w:rFonts w:cs="Times New Roman"/>
          <w:sz w:val="28"/>
          <w:szCs w:val="28"/>
        </w:rPr>
        <w:t>.</w:t>
      </w:r>
    </w:p>
    <w:p w:rsidR="009537C2" w:rsidRPr="00861D2C" w:rsidRDefault="009537C2" w:rsidP="00861D2C">
      <w:pPr>
        <w:pStyle w:val="a7"/>
        <w:jc w:val="both"/>
        <w:rPr>
          <w:rFonts w:cs="Times New Roman"/>
          <w:sz w:val="28"/>
          <w:szCs w:val="28"/>
        </w:rPr>
      </w:pPr>
      <w:r w:rsidRPr="00861D2C">
        <w:rPr>
          <w:rFonts w:cs="Times New Roman"/>
          <w:sz w:val="28"/>
          <w:szCs w:val="28"/>
        </w:rPr>
        <w:t>В целом оценка деятельности  учреждений культуры – удовлетворительная.</w:t>
      </w:r>
    </w:p>
    <w:p w:rsidR="009537C2" w:rsidRPr="00861D2C" w:rsidRDefault="009537C2" w:rsidP="00861D2C">
      <w:pPr>
        <w:pStyle w:val="a7"/>
        <w:jc w:val="both"/>
        <w:rPr>
          <w:rFonts w:cs="Times New Roman"/>
          <w:sz w:val="28"/>
          <w:szCs w:val="28"/>
        </w:rPr>
      </w:pPr>
      <w:r w:rsidRPr="00861D2C">
        <w:rPr>
          <w:rFonts w:cs="Times New Roman"/>
          <w:sz w:val="28"/>
          <w:szCs w:val="28"/>
        </w:rPr>
        <w:tab/>
      </w:r>
    </w:p>
    <w:p w:rsidR="009537C2" w:rsidRDefault="009537C2" w:rsidP="00861D2C">
      <w:pPr>
        <w:pStyle w:val="a7"/>
        <w:jc w:val="both"/>
        <w:rPr>
          <w:rFonts w:cs="Times New Roman"/>
          <w:sz w:val="28"/>
          <w:szCs w:val="28"/>
        </w:rPr>
      </w:pPr>
      <w:r w:rsidRPr="00861D2C">
        <w:rPr>
          <w:rFonts w:cs="Times New Roman"/>
          <w:sz w:val="28"/>
          <w:szCs w:val="28"/>
        </w:rPr>
        <w:tab/>
      </w:r>
    </w:p>
    <w:p w:rsidR="00861D2C" w:rsidRPr="00861D2C" w:rsidRDefault="00861D2C" w:rsidP="00861D2C">
      <w:pPr>
        <w:pStyle w:val="a7"/>
        <w:jc w:val="both"/>
        <w:rPr>
          <w:rFonts w:cs="Times New Roman"/>
          <w:sz w:val="28"/>
          <w:szCs w:val="28"/>
        </w:rPr>
      </w:pPr>
    </w:p>
    <w:p w:rsidR="009537C2" w:rsidRPr="00861D2C" w:rsidRDefault="009537C2" w:rsidP="00861D2C">
      <w:pPr>
        <w:pStyle w:val="a7"/>
        <w:jc w:val="both"/>
        <w:rPr>
          <w:rFonts w:cs="Times New Roman"/>
          <w:sz w:val="28"/>
          <w:szCs w:val="28"/>
        </w:rPr>
      </w:pPr>
    </w:p>
    <w:p w:rsidR="009537C2" w:rsidRPr="00861D2C" w:rsidRDefault="009537C2" w:rsidP="00861D2C">
      <w:pPr>
        <w:pStyle w:val="a7"/>
        <w:jc w:val="both"/>
        <w:rPr>
          <w:rFonts w:cs="Times New Roman"/>
          <w:sz w:val="28"/>
          <w:szCs w:val="28"/>
        </w:rPr>
      </w:pPr>
      <w:r w:rsidRPr="00861D2C">
        <w:rPr>
          <w:rFonts w:cs="Times New Roman"/>
          <w:sz w:val="28"/>
          <w:szCs w:val="28"/>
        </w:rPr>
        <w:tab/>
        <w:t>Благодарю сотрудников всех структурных подразделений «Майнского городского поселения» за грамотно выполненную работу в 2018 году.</w:t>
      </w:r>
    </w:p>
    <w:p w:rsidR="009537C2" w:rsidRPr="00861D2C" w:rsidRDefault="009537C2" w:rsidP="00861D2C">
      <w:pPr>
        <w:pStyle w:val="a7"/>
        <w:jc w:val="both"/>
        <w:rPr>
          <w:rFonts w:cs="Times New Roman"/>
          <w:sz w:val="28"/>
          <w:szCs w:val="28"/>
        </w:rPr>
      </w:pPr>
      <w:r w:rsidRPr="00861D2C">
        <w:rPr>
          <w:rFonts w:cs="Times New Roman"/>
          <w:sz w:val="28"/>
          <w:szCs w:val="28"/>
        </w:rPr>
        <w:tab/>
        <w:t>Выражаю свою искреннюю благодарность директорам предприятий и предпринимателям, которые всегда рядом, готовы поддержать и прийти на помощь в любых ситуациях.</w:t>
      </w:r>
    </w:p>
    <w:p w:rsidR="009537C2" w:rsidRPr="00861D2C" w:rsidRDefault="009537C2" w:rsidP="00861D2C">
      <w:pPr>
        <w:pStyle w:val="a7"/>
        <w:jc w:val="both"/>
        <w:rPr>
          <w:rFonts w:cs="Times New Roman"/>
          <w:b/>
          <w:sz w:val="28"/>
          <w:szCs w:val="28"/>
        </w:rPr>
      </w:pPr>
    </w:p>
    <w:p w:rsidR="00361857" w:rsidRPr="00861D2C" w:rsidRDefault="00361857" w:rsidP="00861D2C">
      <w:pPr>
        <w:pStyle w:val="a7"/>
        <w:jc w:val="both"/>
        <w:rPr>
          <w:rFonts w:cs="Times New Roman"/>
          <w:b/>
          <w:sz w:val="28"/>
          <w:szCs w:val="28"/>
        </w:rPr>
      </w:pPr>
    </w:p>
    <w:sectPr w:rsidR="00361857" w:rsidRPr="00861D2C" w:rsidSect="0040785D">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03" w:rsidRDefault="00754703">
      <w:r>
        <w:separator/>
      </w:r>
    </w:p>
  </w:endnote>
  <w:endnote w:type="continuationSeparator" w:id="1">
    <w:p w:rsidR="00754703" w:rsidRDefault="00754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03" w:rsidRDefault="00754703">
      <w:r>
        <w:separator/>
      </w:r>
    </w:p>
  </w:footnote>
  <w:footnote w:type="continuationSeparator" w:id="1">
    <w:p w:rsidR="00754703" w:rsidRDefault="00754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65" w:rsidRDefault="00B67182" w:rsidP="0040785D">
    <w:pPr>
      <w:pStyle w:val="a3"/>
      <w:framePr w:wrap="around" w:vAnchor="text" w:hAnchor="margin" w:xAlign="center" w:y="1"/>
      <w:rPr>
        <w:rStyle w:val="a4"/>
      </w:rPr>
    </w:pPr>
    <w:r>
      <w:rPr>
        <w:rStyle w:val="a4"/>
      </w:rPr>
      <w:fldChar w:fldCharType="begin"/>
    </w:r>
    <w:r w:rsidR="009C7065">
      <w:rPr>
        <w:rStyle w:val="a4"/>
      </w:rPr>
      <w:instrText xml:space="preserve">PAGE  </w:instrText>
    </w:r>
    <w:r>
      <w:rPr>
        <w:rStyle w:val="a4"/>
      </w:rPr>
      <w:fldChar w:fldCharType="end"/>
    </w:r>
  </w:p>
  <w:p w:rsidR="009C7065" w:rsidRDefault="009C70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65" w:rsidRDefault="00B67182" w:rsidP="007848BB">
    <w:pPr>
      <w:pStyle w:val="a3"/>
      <w:framePr w:wrap="around" w:vAnchor="text" w:hAnchor="margin" w:xAlign="center" w:y="1"/>
      <w:rPr>
        <w:rStyle w:val="a4"/>
      </w:rPr>
    </w:pPr>
    <w:r>
      <w:rPr>
        <w:rStyle w:val="a4"/>
      </w:rPr>
      <w:fldChar w:fldCharType="begin"/>
    </w:r>
    <w:r w:rsidR="009C7065">
      <w:rPr>
        <w:rStyle w:val="a4"/>
      </w:rPr>
      <w:instrText xml:space="preserve">PAGE  </w:instrText>
    </w:r>
    <w:r>
      <w:rPr>
        <w:rStyle w:val="a4"/>
      </w:rPr>
      <w:fldChar w:fldCharType="separate"/>
    </w:r>
    <w:r w:rsidR="00321092">
      <w:rPr>
        <w:rStyle w:val="a4"/>
        <w:noProof/>
      </w:rPr>
      <w:t>11</w:t>
    </w:r>
    <w:r>
      <w:rPr>
        <w:rStyle w:val="a4"/>
      </w:rPr>
      <w:fldChar w:fldCharType="end"/>
    </w:r>
  </w:p>
  <w:p w:rsidR="009C7065" w:rsidRDefault="009C70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32EB3044"/>
    <w:multiLevelType w:val="hybridMultilevel"/>
    <w:tmpl w:val="FBB27C1E"/>
    <w:lvl w:ilvl="0" w:tplc="715EBC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B923BC"/>
    <w:multiLevelType w:val="hybridMultilevel"/>
    <w:tmpl w:val="792C12C2"/>
    <w:lvl w:ilvl="0" w:tplc="391A19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6F4592B"/>
    <w:multiLevelType w:val="hybridMultilevel"/>
    <w:tmpl w:val="E1086D3C"/>
    <w:lvl w:ilvl="0" w:tplc="A064A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35182B"/>
    <w:rsid w:val="00007494"/>
    <w:rsid w:val="00024F04"/>
    <w:rsid w:val="0003003C"/>
    <w:rsid w:val="00030175"/>
    <w:rsid w:val="00032A98"/>
    <w:rsid w:val="000370FD"/>
    <w:rsid w:val="000433B1"/>
    <w:rsid w:val="00045102"/>
    <w:rsid w:val="00046B21"/>
    <w:rsid w:val="00052BAD"/>
    <w:rsid w:val="00053D31"/>
    <w:rsid w:val="000540D3"/>
    <w:rsid w:val="00085C5B"/>
    <w:rsid w:val="00087896"/>
    <w:rsid w:val="000922EF"/>
    <w:rsid w:val="00095EA7"/>
    <w:rsid w:val="000A0A97"/>
    <w:rsid w:val="000A3D33"/>
    <w:rsid w:val="000A43D4"/>
    <w:rsid w:val="000A6D40"/>
    <w:rsid w:val="000B0AC6"/>
    <w:rsid w:val="000C4EDA"/>
    <w:rsid w:val="000C6935"/>
    <w:rsid w:val="000E23D7"/>
    <w:rsid w:val="000E56D2"/>
    <w:rsid w:val="00102626"/>
    <w:rsid w:val="00104ED8"/>
    <w:rsid w:val="00111FAF"/>
    <w:rsid w:val="0011584C"/>
    <w:rsid w:val="00120E29"/>
    <w:rsid w:val="0012743A"/>
    <w:rsid w:val="001333D0"/>
    <w:rsid w:val="00137E27"/>
    <w:rsid w:val="00156A7F"/>
    <w:rsid w:val="00161D3A"/>
    <w:rsid w:val="00163B76"/>
    <w:rsid w:val="00170F42"/>
    <w:rsid w:val="001731E4"/>
    <w:rsid w:val="00184EC3"/>
    <w:rsid w:val="001973DA"/>
    <w:rsid w:val="001A21CA"/>
    <w:rsid w:val="001A282E"/>
    <w:rsid w:val="001A69ED"/>
    <w:rsid w:val="001B01FC"/>
    <w:rsid w:val="001B5130"/>
    <w:rsid w:val="001B5C31"/>
    <w:rsid w:val="001B6FB9"/>
    <w:rsid w:val="001D0B07"/>
    <w:rsid w:val="001D21E1"/>
    <w:rsid w:val="001E10D5"/>
    <w:rsid w:val="001F07D9"/>
    <w:rsid w:val="001F6B9F"/>
    <w:rsid w:val="00202DD3"/>
    <w:rsid w:val="0020499B"/>
    <w:rsid w:val="002053A5"/>
    <w:rsid w:val="00210A20"/>
    <w:rsid w:val="00212CAA"/>
    <w:rsid w:val="0022463B"/>
    <w:rsid w:val="00227FDE"/>
    <w:rsid w:val="0023743E"/>
    <w:rsid w:val="0024066C"/>
    <w:rsid w:val="00242CB2"/>
    <w:rsid w:val="00243CC1"/>
    <w:rsid w:val="00246F3F"/>
    <w:rsid w:val="00251EC4"/>
    <w:rsid w:val="00266149"/>
    <w:rsid w:val="00271847"/>
    <w:rsid w:val="00276DFE"/>
    <w:rsid w:val="00277117"/>
    <w:rsid w:val="00280416"/>
    <w:rsid w:val="00281329"/>
    <w:rsid w:val="0028521C"/>
    <w:rsid w:val="002A2101"/>
    <w:rsid w:val="002A4630"/>
    <w:rsid w:val="002A590C"/>
    <w:rsid w:val="002B1090"/>
    <w:rsid w:val="002B1E21"/>
    <w:rsid w:val="002B380D"/>
    <w:rsid w:val="002C1A06"/>
    <w:rsid w:val="002C37DA"/>
    <w:rsid w:val="002D3BB7"/>
    <w:rsid w:val="002D4D64"/>
    <w:rsid w:val="002D575C"/>
    <w:rsid w:val="002E1918"/>
    <w:rsid w:val="002E1C76"/>
    <w:rsid w:val="002E7DA6"/>
    <w:rsid w:val="00301022"/>
    <w:rsid w:val="00306C50"/>
    <w:rsid w:val="003146D9"/>
    <w:rsid w:val="00320820"/>
    <w:rsid w:val="00321092"/>
    <w:rsid w:val="00322B65"/>
    <w:rsid w:val="00325D23"/>
    <w:rsid w:val="00332631"/>
    <w:rsid w:val="00337FC7"/>
    <w:rsid w:val="003439F5"/>
    <w:rsid w:val="0035182B"/>
    <w:rsid w:val="00356F79"/>
    <w:rsid w:val="00361857"/>
    <w:rsid w:val="00362A00"/>
    <w:rsid w:val="00362CB1"/>
    <w:rsid w:val="00381FD4"/>
    <w:rsid w:val="00390D28"/>
    <w:rsid w:val="003A114F"/>
    <w:rsid w:val="003A5C45"/>
    <w:rsid w:val="003A6BC0"/>
    <w:rsid w:val="003B6B3A"/>
    <w:rsid w:val="003D2DD0"/>
    <w:rsid w:val="003E4E9D"/>
    <w:rsid w:val="003F3711"/>
    <w:rsid w:val="00402FBB"/>
    <w:rsid w:val="0040785D"/>
    <w:rsid w:val="00411138"/>
    <w:rsid w:val="004130E8"/>
    <w:rsid w:val="00424E91"/>
    <w:rsid w:val="00427D08"/>
    <w:rsid w:val="00437DBB"/>
    <w:rsid w:val="004400BA"/>
    <w:rsid w:val="00441D37"/>
    <w:rsid w:val="00445525"/>
    <w:rsid w:val="00456F81"/>
    <w:rsid w:val="00464205"/>
    <w:rsid w:val="00482954"/>
    <w:rsid w:val="00482B9A"/>
    <w:rsid w:val="00483E35"/>
    <w:rsid w:val="00491732"/>
    <w:rsid w:val="00497A17"/>
    <w:rsid w:val="004A01AC"/>
    <w:rsid w:val="004A08B0"/>
    <w:rsid w:val="004A0D31"/>
    <w:rsid w:val="004B0A32"/>
    <w:rsid w:val="004C2FC1"/>
    <w:rsid w:val="004C661F"/>
    <w:rsid w:val="004D5297"/>
    <w:rsid w:val="004D6F00"/>
    <w:rsid w:val="004E0277"/>
    <w:rsid w:val="004E3D4D"/>
    <w:rsid w:val="004F4EF9"/>
    <w:rsid w:val="004F6B5B"/>
    <w:rsid w:val="0050001C"/>
    <w:rsid w:val="005103A8"/>
    <w:rsid w:val="005279C9"/>
    <w:rsid w:val="0053084D"/>
    <w:rsid w:val="00530D10"/>
    <w:rsid w:val="00533C75"/>
    <w:rsid w:val="00534363"/>
    <w:rsid w:val="005408F1"/>
    <w:rsid w:val="00544CF4"/>
    <w:rsid w:val="00555563"/>
    <w:rsid w:val="005617E3"/>
    <w:rsid w:val="005650D8"/>
    <w:rsid w:val="005739BD"/>
    <w:rsid w:val="00576628"/>
    <w:rsid w:val="00582455"/>
    <w:rsid w:val="0059030E"/>
    <w:rsid w:val="005A21A2"/>
    <w:rsid w:val="005B3FE9"/>
    <w:rsid w:val="005C7D88"/>
    <w:rsid w:val="005C7F19"/>
    <w:rsid w:val="005D16B0"/>
    <w:rsid w:val="005F5C50"/>
    <w:rsid w:val="005F6652"/>
    <w:rsid w:val="00606E0E"/>
    <w:rsid w:val="00614B5B"/>
    <w:rsid w:val="00626FF5"/>
    <w:rsid w:val="00632676"/>
    <w:rsid w:val="00632BBE"/>
    <w:rsid w:val="00637395"/>
    <w:rsid w:val="00641E7C"/>
    <w:rsid w:val="006532BD"/>
    <w:rsid w:val="00656D8D"/>
    <w:rsid w:val="00671CA7"/>
    <w:rsid w:val="00673E30"/>
    <w:rsid w:val="006867B4"/>
    <w:rsid w:val="00690225"/>
    <w:rsid w:val="00691F7F"/>
    <w:rsid w:val="006A624F"/>
    <w:rsid w:val="006D2C4C"/>
    <w:rsid w:val="006E3132"/>
    <w:rsid w:val="006E47D4"/>
    <w:rsid w:val="006E778D"/>
    <w:rsid w:val="006F5483"/>
    <w:rsid w:val="006F7000"/>
    <w:rsid w:val="006F7BEE"/>
    <w:rsid w:val="00703A33"/>
    <w:rsid w:val="00705C64"/>
    <w:rsid w:val="007119B7"/>
    <w:rsid w:val="00722FC5"/>
    <w:rsid w:val="007275DC"/>
    <w:rsid w:val="00734618"/>
    <w:rsid w:val="00754703"/>
    <w:rsid w:val="007655DF"/>
    <w:rsid w:val="00771615"/>
    <w:rsid w:val="0077393B"/>
    <w:rsid w:val="007848BB"/>
    <w:rsid w:val="00786592"/>
    <w:rsid w:val="007A026C"/>
    <w:rsid w:val="007A54D7"/>
    <w:rsid w:val="007B039E"/>
    <w:rsid w:val="007B502D"/>
    <w:rsid w:val="007C7A05"/>
    <w:rsid w:val="007D040A"/>
    <w:rsid w:val="007E0D96"/>
    <w:rsid w:val="007E5229"/>
    <w:rsid w:val="007E6BEB"/>
    <w:rsid w:val="007F2687"/>
    <w:rsid w:val="007F4F06"/>
    <w:rsid w:val="00801383"/>
    <w:rsid w:val="00803271"/>
    <w:rsid w:val="00812770"/>
    <w:rsid w:val="008148B4"/>
    <w:rsid w:val="00822614"/>
    <w:rsid w:val="008429FF"/>
    <w:rsid w:val="00844C7A"/>
    <w:rsid w:val="008452EC"/>
    <w:rsid w:val="008470CF"/>
    <w:rsid w:val="00856B05"/>
    <w:rsid w:val="00861D2C"/>
    <w:rsid w:val="008667F6"/>
    <w:rsid w:val="0088545E"/>
    <w:rsid w:val="008854E0"/>
    <w:rsid w:val="008A242A"/>
    <w:rsid w:val="008B0A0E"/>
    <w:rsid w:val="008B7D6E"/>
    <w:rsid w:val="008C4F0B"/>
    <w:rsid w:val="008E1BC0"/>
    <w:rsid w:val="008F1BB2"/>
    <w:rsid w:val="009021DB"/>
    <w:rsid w:val="009047EE"/>
    <w:rsid w:val="00904FB9"/>
    <w:rsid w:val="00907756"/>
    <w:rsid w:val="00914E60"/>
    <w:rsid w:val="009155F9"/>
    <w:rsid w:val="009213FA"/>
    <w:rsid w:val="00924465"/>
    <w:rsid w:val="00925DE7"/>
    <w:rsid w:val="00927C62"/>
    <w:rsid w:val="009313EA"/>
    <w:rsid w:val="00933295"/>
    <w:rsid w:val="00935284"/>
    <w:rsid w:val="00945C85"/>
    <w:rsid w:val="009460EF"/>
    <w:rsid w:val="009537C2"/>
    <w:rsid w:val="00967AD2"/>
    <w:rsid w:val="009727B7"/>
    <w:rsid w:val="00974656"/>
    <w:rsid w:val="00985C1F"/>
    <w:rsid w:val="00986FDE"/>
    <w:rsid w:val="00991548"/>
    <w:rsid w:val="009B040D"/>
    <w:rsid w:val="009B367F"/>
    <w:rsid w:val="009B3A06"/>
    <w:rsid w:val="009B55F0"/>
    <w:rsid w:val="009C1415"/>
    <w:rsid w:val="009C4922"/>
    <w:rsid w:val="009C7065"/>
    <w:rsid w:val="009C76A6"/>
    <w:rsid w:val="009D54DD"/>
    <w:rsid w:val="009E4778"/>
    <w:rsid w:val="009E7838"/>
    <w:rsid w:val="009F4071"/>
    <w:rsid w:val="009F6329"/>
    <w:rsid w:val="00A02095"/>
    <w:rsid w:val="00A1470A"/>
    <w:rsid w:val="00A33C05"/>
    <w:rsid w:val="00A36ADF"/>
    <w:rsid w:val="00A57D96"/>
    <w:rsid w:val="00A61CFD"/>
    <w:rsid w:val="00A7692E"/>
    <w:rsid w:val="00A87049"/>
    <w:rsid w:val="00A975CB"/>
    <w:rsid w:val="00A979B0"/>
    <w:rsid w:val="00AA2470"/>
    <w:rsid w:val="00AA558E"/>
    <w:rsid w:val="00AB4484"/>
    <w:rsid w:val="00AB54EF"/>
    <w:rsid w:val="00AC64EC"/>
    <w:rsid w:val="00AC758C"/>
    <w:rsid w:val="00AD116D"/>
    <w:rsid w:val="00AD3F7C"/>
    <w:rsid w:val="00AE6486"/>
    <w:rsid w:val="00AE7EC2"/>
    <w:rsid w:val="00AF4FDC"/>
    <w:rsid w:val="00B02F87"/>
    <w:rsid w:val="00B07421"/>
    <w:rsid w:val="00B103FF"/>
    <w:rsid w:val="00B12416"/>
    <w:rsid w:val="00B127FD"/>
    <w:rsid w:val="00B1664E"/>
    <w:rsid w:val="00B2446D"/>
    <w:rsid w:val="00B256EB"/>
    <w:rsid w:val="00B30E63"/>
    <w:rsid w:val="00B358BA"/>
    <w:rsid w:val="00B40033"/>
    <w:rsid w:val="00B416A9"/>
    <w:rsid w:val="00B5290B"/>
    <w:rsid w:val="00B601AB"/>
    <w:rsid w:val="00B67182"/>
    <w:rsid w:val="00B70350"/>
    <w:rsid w:val="00B70C8C"/>
    <w:rsid w:val="00B7297A"/>
    <w:rsid w:val="00B73268"/>
    <w:rsid w:val="00B96C40"/>
    <w:rsid w:val="00BA27E2"/>
    <w:rsid w:val="00BA539C"/>
    <w:rsid w:val="00BB2391"/>
    <w:rsid w:val="00BB7CDF"/>
    <w:rsid w:val="00BC0F29"/>
    <w:rsid w:val="00BD1A49"/>
    <w:rsid w:val="00BD615B"/>
    <w:rsid w:val="00BE1715"/>
    <w:rsid w:val="00BE625A"/>
    <w:rsid w:val="00BF2452"/>
    <w:rsid w:val="00BF3F9B"/>
    <w:rsid w:val="00BF4E64"/>
    <w:rsid w:val="00C11FC5"/>
    <w:rsid w:val="00C210A7"/>
    <w:rsid w:val="00C232AF"/>
    <w:rsid w:val="00C30CB4"/>
    <w:rsid w:val="00C34584"/>
    <w:rsid w:val="00C5103D"/>
    <w:rsid w:val="00C51F0C"/>
    <w:rsid w:val="00C5513E"/>
    <w:rsid w:val="00C55247"/>
    <w:rsid w:val="00C6416E"/>
    <w:rsid w:val="00C7106C"/>
    <w:rsid w:val="00C734BD"/>
    <w:rsid w:val="00C830B5"/>
    <w:rsid w:val="00C83726"/>
    <w:rsid w:val="00C85A34"/>
    <w:rsid w:val="00C87EC0"/>
    <w:rsid w:val="00C90469"/>
    <w:rsid w:val="00C90819"/>
    <w:rsid w:val="00C923DC"/>
    <w:rsid w:val="00C92B73"/>
    <w:rsid w:val="00C96F78"/>
    <w:rsid w:val="00CA1AD6"/>
    <w:rsid w:val="00CA77BA"/>
    <w:rsid w:val="00CC3993"/>
    <w:rsid w:val="00CD51AB"/>
    <w:rsid w:val="00CE53FE"/>
    <w:rsid w:val="00CE7449"/>
    <w:rsid w:val="00CF2C90"/>
    <w:rsid w:val="00CF51C6"/>
    <w:rsid w:val="00D00695"/>
    <w:rsid w:val="00D038AF"/>
    <w:rsid w:val="00D06A9E"/>
    <w:rsid w:val="00D07976"/>
    <w:rsid w:val="00D15550"/>
    <w:rsid w:val="00D57895"/>
    <w:rsid w:val="00D60ED9"/>
    <w:rsid w:val="00D70659"/>
    <w:rsid w:val="00D778CB"/>
    <w:rsid w:val="00D82F12"/>
    <w:rsid w:val="00D906CE"/>
    <w:rsid w:val="00D93ACA"/>
    <w:rsid w:val="00DB201D"/>
    <w:rsid w:val="00DC0664"/>
    <w:rsid w:val="00DC0A99"/>
    <w:rsid w:val="00DC1296"/>
    <w:rsid w:val="00DD1A81"/>
    <w:rsid w:val="00DD3D81"/>
    <w:rsid w:val="00DE5A47"/>
    <w:rsid w:val="00DF3A87"/>
    <w:rsid w:val="00DF6CB1"/>
    <w:rsid w:val="00E021F8"/>
    <w:rsid w:val="00E1666E"/>
    <w:rsid w:val="00E26076"/>
    <w:rsid w:val="00E3020C"/>
    <w:rsid w:val="00E346E6"/>
    <w:rsid w:val="00E35095"/>
    <w:rsid w:val="00E42A73"/>
    <w:rsid w:val="00E44E04"/>
    <w:rsid w:val="00E5193C"/>
    <w:rsid w:val="00E55D3D"/>
    <w:rsid w:val="00E62B6A"/>
    <w:rsid w:val="00E7035C"/>
    <w:rsid w:val="00E72476"/>
    <w:rsid w:val="00E72DCF"/>
    <w:rsid w:val="00E73F84"/>
    <w:rsid w:val="00E76111"/>
    <w:rsid w:val="00E81D5F"/>
    <w:rsid w:val="00E93F8B"/>
    <w:rsid w:val="00EA71DF"/>
    <w:rsid w:val="00EB18B1"/>
    <w:rsid w:val="00EB2061"/>
    <w:rsid w:val="00ED2FE6"/>
    <w:rsid w:val="00ED5B9A"/>
    <w:rsid w:val="00ED5C13"/>
    <w:rsid w:val="00EE4A6C"/>
    <w:rsid w:val="00F24FA3"/>
    <w:rsid w:val="00F3452B"/>
    <w:rsid w:val="00F345DC"/>
    <w:rsid w:val="00F546A8"/>
    <w:rsid w:val="00F6718B"/>
    <w:rsid w:val="00F676CF"/>
    <w:rsid w:val="00F73ABD"/>
    <w:rsid w:val="00F74245"/>
    <w:rsid w:val="00F85F1C"/>
    <w:rsid w:val="00F87BCC"/>
    <w:rsid w:val="00F90C49"/>
    <w:rsid w:val="00F957D0"/>
    <w:rsid w:val="00FA1596"/>
    <w:rsid w:val="00FA7B15"/>
    <w:rsid w:val="00FB000E"/>
    <w:rsid w:val="00FB6982"/>
    <w:rsid w:val="00FE44B9"/>
    <w:rsid w:val="00FF03CA"/>
    <w:rsid w:val="00FF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1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20E29"/>
    <w:pPr>
      <w:jc w:val="center"/>
    </w:pPr>
    <w:rPr>
      <w:sz w:val="28"/>
      <w:szCs w:val="28"/>
    </w:rPr>
  </w:style>
  <w:style w:type="paragraph" w:styleId="a3">
    <w:name w:val="header"/>
    <w:basedOn w:val="a"/>
    <w:rsid w:val="005408F1"/>
    <w:pPr>
      <w:tabs>
        <w:tab w:val="center" w:pos="4677"/>
        <w:tab w:val="right" w:pos="9355"/>
      </w:tabs>
    </w:pPr>
  </w:style>
  <w:style w:type="character" w:styleId="a4">
    <w:name w:val="page number"/>
    <w:basedOn w:val="a0"/>
    <w:rsid w:val="005408F1"/>
  </w:style>
  <w:style w:type="paragraph" w:styleId="a5">
    <w:name w:val="footer"/>
    <w:basedOn w:val="a"/>
    <w:rsid w:val="005408F1"/>
    <w:pPr>
      <w:tabs>
        <w:tab w:val="center" w:pos="4677"/>
        <w:tab w:val="right" w:pos="9355"/>
      </w:tabs>
    </w:pPr>
  </w:style>
  <w:style w:type="character" w:styleId="a6">
    <w:name w:val="Hyperlink"/>
    <w:basedOn w:val="a0"/>
    <w:rsid w:val="00925DE7"/>
    <w:rPr>
      <w:color w:val="0000FF"/>
      <w:u w:val="single"/>
    </w:rPr>
  </w:style>
  <w:style w:type="paragraph" w:styleId="a7">
    <w:name w:val="No Spacing"/>
    <w:link w:val="a8"/>
    <w:qFormat/>
    <w:rsid w:val="000C4EDA"/>
    <w:pPr>
      <w:widowControl w:val="0"/>
      <w:suppressAutoHyphens/>
    </w:pPr>
    <w:rPr>
      <w:rFonts w:eastAsia="Arial Unicode MS" w:cs="Mangal"/>
      <w:kern w:val="2"/>
      <w:sz w:val="24"/>
      <w:szCs w:val="21"/>
      <w:lang w:eastAsia="hi-IN" w:bidi="hi-IN"/>
    </w:rPr>
  </w:style>
  <w:style w:type="character" w:customStyle="1" w:styleId="a8">
    <w:name w:val="Без интервала Знак"/>
    <w:link w:val="a7"/>
    <w:locked/>
    <w:rsid w:val="000C4EDA"/>
    <w:rPr>
      <w:rFonts w:eastAsia="Arial Unicode MS" w:cs="Mangal"/>
      <w:kern w:val="2"/>
      <w:sz w:val="24"/>
      <w:szCs w:val="21"/>
      <w:lang w:eastAsia="hi-IN" w:bidi="hi-IN"/>
    </w:rPr>
  </w:style>
  <w:style w:type="paragraph" w:styleId="a9">
    <w:name w:val="Body Text"/>
    <w:basedOn w:val="a"/>
    <w:link w:val="aa"/>
    <w:rsid w:val="003F3711"/>
    <w:pPr>
      <w:spacing w:after="120"/>
    </w:pPr>
  </w:style>
  <w:style w:type="character" w:customStyle="1" w:styleId="aa">
    <w:name w:val="Основной текст Знак"/>
    <w:basedOn w:val="a0"/>
    <w:link w:val="a9"/>
    <w:rsid w:val="003F3711"/>
    <w:rPr>
      <w:sz w:val="24"/>
      <w:szCs w:val="24"/>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qFormat/>
    <w:rsid w:val="003F3711"/>
    <w:pPr>
      <w:spacing w:before="100" w:beforeAutospacing="1" w:after="119"/>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3F3711"/>
    <w:rPr>
      <w:sz w:val="24"/>
      <w:szCs w:val="24"/>
    </w:rPr>
  </w:style>
  <w:style w:type="character" w:styleId="ac">
    <w:name w:val="Subtle Emphasis"/>
    <w:uiPriority w:val="19"/>
    <w:qFormat/>
    <w:rsid w:val="00632676"/>
    <w:rPr>
      <w:i/>
      <w:iCs/>
      <w:color w:val="808080"/>
    </w:rPr>
  </w:style>
  <w:style w:type="paragraph" w:styleId="ad">
    <w:name w:val="List Paragraph"/>
    <w:basedOn w:val="a"/>
    <w:uiPriority w:val="34"/>
    <w:qFormat/>
    <w:rsid w:val="00861D2C"/>
    <w:pPr>
      <w:spacing w:after="200" w:line="276" w:lineRule="auto"/>
      <w:ind w:left="720"/>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93680456">
      <w:bodyDiv w:val="1"/>
      <w:marLeft w:val="0"/>
      <w:marRight w:val="0"/>
      <w:marTop w:val="0"/>
      <w:marBottom w:val="0"/>
      <w:divBdr>
        <w:top w:val="none" w:sz="0" w:space="0" w:color="auto"/>
        <w:left w:val="none" w:sz="0" w:space="0" w:color="auto"/>
        <w:bottom w:val="none" w:sz="0" w:space="0" w:color="auto"/>
        <w:right w:val="none" w:sz="0" w:space="0" w:color="auto"/>
      </w:divBdr>
    </w:div>
    <w:div w:id="407701201">
      <w:bodyDiv w:val="1"/>
      <w:marLeft w:val="0"/>
      <w:marRight w:val="0"/>
      <w:marTop w:val="0"/>
      <w:marBottom w:val="0"/>
      <w:divBdr>
        <w:top w:val="none" w:sz="0" w:space="0" w:color="auto"/>
        <w:left w:val="none" w:sz="0" w:space="0" w:color="auto"/>
        <w:bottom w:val="none" w:sz="0" w:space="0" w:color="auto"/>
        <w:right w:val="none" w:sz="0" w:space="0" w:color="auto"/>
      </w:divBdr>
    </w:div>
    <w:div w:id="828180355">
      <w:bodyDiv w:val="1"/>
      <w:marLeft w:val="0"/>
      <w:marRight w:val="0"/>
      <w:marTop w:val="0"/>
      <w:marBottom w:val="0"/>
      <w:divBdr>
        <w:top w:val="none" w:sz="0" w:space="0" w:color="auto"/>
        <w:left w:val="none" w:sz="0" w:space="0" w:color="auto"/>
        <w:bottom w:val="none" w:sz="0" w:space="0" w:color="auto"/>
        <w:right w:val="none" w:sz="0" w:space="0" w:color="auto"/>
      </w:divBdr>
    </w:div>
    <w:div w:id="10877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998B-4C9B-4192-8E31-01D9A4DE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Олга Николаевна</dc:creator>
  <cp:lastModifiedBy>Даша</cp:lastModifiedBy>
  <cp:revision>132</cp:revision>
  <cp:lastPrinted>2019-04-03T10:39:00Z</cp:lastPrinted>
  <dcterms:created xsi:type="dcterms:W3CDTF">2018-03-14T13:40:00Z</dcterms:created>
  <dcterms:modified xsi:type="dcterms:W3CDTF">2020-03-27T06:07:00Z</dcterms:modified>
</cp:coreProperties>
</file>