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89" w:rsidRPr="00570A89" w:rsidRDefault="00570A89" w:rsidP="00570A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A8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25.06.2019 №805 </w:t>
      </w:r>
      <w:r w:rsidRPr="00570A89">
        <w:rPr>
          <w:rFonts w:ascii="Times New Roman" w:hAnsi="Times New Roman" w:cs="Times New Roman"/>
          <w:bCs/>
          <w:sz w:val="28"/>
          <w:szCs w:val="28"/>
        </w:rPr>
        <w:t>обновлен перечень производств, профессий сельского хозяйства для установления повышенного размера пенсии</w:t>
      </w:r>
    </w:p>
    <w:p w:rsidR="00570A89" w:rsidRPr="00570A89" w:rsidRDefault="00570A89" w:rsidP="00570A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A89">
        <w:rPr>
          <w:rFonts w:ascii="Times New Roman" w:hAnsi="Times New Roman" w:cs="Times New Roman"/>
          <w:sz w:val="28"/>
          <w:szCs w:val="28"/>
        </w:rPr>
        <w:t>В соответствии с частью 14 статьи 17 Федерального закона «О страховых пенсиях» лица, проработавшие в сельской местности не менее 30 лет, при соблюдении установленных условий, имеют право на повышение размера фиксированной выплаты к страховой пенсии по старости и по инвалидности.</w:t>
      </w:r>
    </w:p>
    <w:p w:rsidR="00570A89" w:rsidRPr="00570A89" w:rsidRDefault="00570A89" w:rsidP="00570A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A89">
        <w:rPr>
          <w:rFonts w:ascii="Times New Roman" w:hAnsi="Times New Roman" w:cs="Times New Roman"/>
          <w:sz w:val="28"/>
          <w:szCs w:val="28"/>
        </w:rPr>
        <w:t>Правительством РФ утверждена новая редакция списка работ, производств, профессий, должностей и специальностей, в соответствии с которыми устанавливается повышение размера указанной фиксированной выплаты. В новом списке учтены, в частности, работы в структурных подразделениях растениеводческого (животноводческого) направления организации, основным видом деятельности которой не является сельское хозяйство.</w:t>
      </w:r>
    </w:p>
    <w:p w:rsidR="00570A89" w:rsidRPr="00570A89" w:rsidRDefault="00570A89" w:rsidP="00570A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A89">
        <w:rPr>
          <w:rFonts w:ascii="Times New Roman" w:hAnsi="Times New Roman" w:cs="Times New Roman"/>
          <w:sz w:val="28"/>
          <w:szCs w:val="28"/>
        </w:rPr>
        <w:t>В список включены также индивидуальные предприниматели, являющиеся сельскохозяйственными товаропроизводителями.</w:t>
      </w:r>
    </w:p>
    <w:p w:rsidR="00570A89" w:rsidRPr="00570A89" w:rsidRDefault="00570A89" w:rsidP="00570A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A89">
        <w:rPr>
          <w:rFonts w:ascii="Times New Roman" w:hAnsi="Times New Roman" w:cs="Times New Roman"/>
          <w:sz w:val="28"/>
          <w:szCs w:val="28"/>
        </w:rPr>
        <w:t>Положения данного Постановления распространены на правоотношения, возникшие с 1 января 2019 года.</w:t>
      </w:r>
    </w:p>
    <w:p w:rsidR="00A46A36" w:rsidRDefault="00A46A36"/>
    <w:sectPr w:rsidR="00A4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0A89"/>
    <w:rsid w:val="00570A89"/>
    <w:rsid w:val="00A4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2019-07-03T07:22:00Z</dcterms:created>
  <dcterms:modified xsi:type="dcterms:W3CDTF">2019-07-03T07:22:00Z</dcterms:modified>
</cp:coreProperties>
</file>