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6F" w:rsidRPr="009D776B" w:rsidRDefault="009C686F" w:rsidP="009C68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1F">
        <w:rPr>
          <w:rFonts w:ascii="Times New Roman" w:hAnsi="Times New Roman" w:cs="Times New Roman"/>
          <w:sz w:val="28"/>
          <w:szCs w:val="28"/>
        </w:rPr>
        <w:t xml:space="preserve">7. Приказом </w:t>
      </w:r>
      <w:r w:rsidRPr="009D776B">
        <w:rPr>
          <w:rFonts w:ascii="Times New Roman" w:hAnsi="Times New Roman" w:cs="Times New Roman"/>
          <w:sz w:val="28"/>
          <w:szCs w:val="28"/>
        </w:rPr>
        <w:t>Минздрава России от 23.10.2020 №1140н</w:t>
      </w:r>
      <w:r w:rsidRPr="009D776B">
        <w:rPr>
          <w:rFonts w:ascii="Times New Roman" w:hAnsi="Times New Roman" w:cs="Times New Roman"/>
          <w:b/>
          <w:bCs/>
          <w:sz w:val="28"/>
          <w:szCs w:val="28"/>
        </w:rPr>
        <w:t xml:space="preserve"> уточнены условия, при которых медицинская помощь пациенту с положительным результатом теста на COVID-19 может оказываться на дому</w:t>
      </w:r>
    </w:p>
    <w:p w:rsidR="009C686F" w:rsidRPr="009D776B" w:rsidRDefault="009C686F" w:rsidP="009C68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6B">
        <w:rPr>
          <w:rFonts w:ascii="Times New Roman" w:hAnsi="Times New Roman" w:cs="Times New Roman"/>
          <w:sz w:val="28"/>
          <w:szCs w:val="28"/>
        </w:rPr>
        <w:t>Для этого необходимо соблюдение одновременно следующих условий:</w:t>
      </w:r>
    </w:p>
    <w:p w:rsidR="009C686F" w:rsidRPr="009D776B" w:rsidRDefault="009C686F" w:rsidP="009C68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6B">
        <w:rPr>
          <w:rFonts w:ascii="Times New Roman" w:hAnsi="Times New Roman" w:cs="Times New Roman"/>
          <w:sz w:val="28"/>
          <w:szCs w:val="28"/>
        </w:rPr>
        <w:t xml:space="preserve">пациент не проживает в общежитии, коммунальной квартире, с лицами старше 65 лет, с лицами, страдающими хроническими заболеваниями </w:t>
      </w:r>
      <w:proofErr w:type="spellStart"/>
      <w:r w:rsidRPr="009D776B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9D7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D776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D776B">
        <w:rPr>
          <w:rFonts w:ascii="Times New Roman" w:hAnsi="Times New Roman" w:cs="Times New Roman"/>
          <w:sz w:val="28"/>
          <w:szCs w:val="28"/>
        </w:rPr>
        <w:t xml:space="preserve"> и эндокринной системы;</w:t>
      </w:r>
    </w:p>
    <w:p w:rsidR="009C686F" w:rsidRPr="009D776B" w:rsidRDefault="009C686F" w:rsidP="009C68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6B">
        <w:rPr>
          <w:rFonts w:ascii="Times New Roman" w:hAnsi="Times New Roman" w:cs="Times New Roman"/>
          <w:sz w:val="28"/>
          <w:szCs w:val="28"/>
        </w:rPr>
        <w:t>у пациента имеется возможность находиться в отдельной комнате;</w:t>
      </w:r>
    </w:p>
    <w:p w:rsidR="009C686F" w:rsidRPr="009D776B" w:rsidRDefault="009C686F" w:rsidP="009C68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6B">
        <w:rPr>
          <w:rFonts w:ascii="Times New Roman" w:hAnsi="Times New Roman" w:cs="Times New Roman"/>
          <w:sz w:val="28"/>
          <w:szCs w:val="28"/>
        </w:rPr>
        <w:t>соблюдение пациентом врачебных назначений и санитарных предписаний в течение всего срока лечения.</w:t>
      </w:r>
    </w:p>
    <w:p w:rsidR="009C686F" w:rsidRPr="009D776B" w:rsidRDefault="009C686F" w:rsidP="009C68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6B">
        <w:rPr>
          <w:rFonts w:ascii="Times New Roman" w:hAnsi="Times New Roman" w:cs="Times New Roman"/>
          <w:sz w:val="28"/>
          <w:szCs w:val="28"/>
        </w:rPr>
        <w:t>Ранее было предусмотрено, что медицинская помощь пациенту с положительным результатом теста на COVID-19 может оказываться на дому в случае отсутствия показаний для госпитализации.</w:t>
      </w:r>
    </w:p>
    <w:p w:rsidR="009C686F" w:rsidRPr="009D776B" w:rsidRDefault="009C686F" w:rsidP="009C68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6B">
        <w:rPr>
          <w:rFonts w:ascii="Times New Roman" w:hAnsi="Times New Roman" w:cs="Times New Roman"/>
          <w:sz w:val="28"/>
          <w:szCs w:val="28"/>
        </w:rPr>
        <w:t xml:space="preserve">Также уточнен порядок выписки (перевода) взрослых пациентов с установленным диагнозом новой </w:t>
      </w:r>
      <w:proofErr w:type="spellStart"/>
      <w:r w:rsidRPr="009D776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D776B">
        <w:rPr>
          <w:rFonts w:ascii="Times New Roman" w:hAnsi="Times New Roman" w:cs="Times New Roman"/>
          <w:sz w:val="28"/>
          <w:szCs w:val="28"/>
        </w:rPr>
        <w:t xml:space="preserve"> инфекции или с подозрением на новую </w:t>
      </w:r>
      <w:proofErr w:type="spellStart"/>
      <w:r w:rsidRPr="009D776B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9D776B">
        <w:rPr>
          <w:rFonts w:ascii="Times New Roman" w:hAnsi="Times New Roman" w:cs="Times New Roman"/>
          <w:sz w:val="28"/>
          <w:szCs w:val="28"/>
        </w:rPr>
        <w:t xml:space="preserve"> инфекцию из медицинской организации.</w:t>
      </w:r>
    </w:p>
    <w:p w:rsidR="00DA5BE6" w:rsidRDefault="00DA5BE6"/>
    <w:sectPr w:rsidR="00DA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686F"/>
    <w:rsid w:val="009C686F"/>
    <w:rsid w:val="00DA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2020-11-10T05:07:00Z</dcterms:created>
  <dcterms:modified xsi:type="dcterms:W3CDTF">2020-11-10T05:07:00Z</dcterms:modified>
</cp:coreProperties>
</file>