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07" w:rsidRPr="00C3268B" w:rsidRDefault="007E6307" w:rsidP="003F467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4677">
        <w:rPr>
          <w:rFonts w:ascii="Times New Roman" w:hAnsi="Times New Roman" w:cs="Times New Roman"/>
          <w:sz w:val="28"/>
          <w:szCs w:val="28"/>
        </w:rPr>
        <w:t xml:space="preserve">3. </w:t>
      </w:r>
      <w:r w:rsidRPr="00C3268B">
        <w:rPr>
          <w:rFonts w:ascii="Times New Roman" w:hAnsi="Times New Roman" w:cs="Times New Roman"/>
          <w:b/>
          <w:sz w:val="28"/>
          <w:szCs w:val="28"/>
        </w:rPr>
        <w:t xml:space="preserve">По информации </w:t>
      </w:r>
      <w:proofErr w:type="spellStart"/>
      <w:r w:rsidRPr="00C3268B">
        <w:rPr>
          <w:rFonts w:ascii="Times New Roman" w:hAnsi="Times New Roman" w:cs="Times New Roman"/>
          <w:b/>
          <w:sz w:val="28"/>
          <w:szCs w:val="28"/>
        </w:rPr>
        <w:t>Роструда</w:t>
      </w:r>
      <w:proofErr w:type="spellEnd"/>
      <w:r w:rsidRPr="00C3268B">
        <w:rPr>
          <w:rFonts w:ascii="Times New Roman" w:hAnsi="Times New Roman" w:cs="Times New Roman"/>
          <w:b/>
          <w:sz w:val="28"/>
          <w:szCs w:val="28"/>
        </w:rPr>
        <w:t xml:space="preserve"> России </w:t>
      </w:r>
      <w:r w:rsidRPr="00C3268B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вступлением в силу 1 января 2021 года новых правил по охране труда работодатель обязан провести внеплановый инструктаж и внеочередную проверку </w:t>
      </w:r>
      <w:proofErr w:type="gramStart"/>
      <w:r w:rsidRPr="00C3268B">
        <w:rPr>
          <w:rFonts w:ascii="Times New Roman" w:hAnsi="Times New Roman" w:cs="Times New Roman"/>
          <w:b/>
          <w:bCs/>
          <w:sz w:val="28"/>
          <w:szCs w:val="28"/>
        </w:rPr>
        <w:t>знаний требований охраны труда работников</w:t>
      </w:r>
      <w:proofErr w:type="gramEnd"/>
      <w:r w:rsidR="00C3268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6307" w:rsidRPr="003F4677" w:rsidRDefault="007E6307" w:rsidP="003F467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677">
        <w:rPr>
          <w:rFonts w:ascii="Times New Roman" w:hAnsi="Times New Roman" w:cs="Times New Roman"/>
          <w:sz w:val="28"/>
          <w:szCs w:val="28"/>
        </w:rPr>
        <w:t>Данное требование должно быть выполнено независимо от срока проведения предыдущей проверки.</w:t>
      </w:r>
    </w:p>
    <w:p w:rsidR="007E6307" w:rsidRPr="003F4677" w:rsidRDefault="007E6307" w:rsidP="003F467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677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3F46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4677">
        <w:rPr>
          <w:rFonts w:ascii="Times New Roman" w:hAnsi="Times New Roman" w:cs="Times New Roman"/>
          <w:sz w:val="28"/>
          <w:szCs w:val="28"/>
        </w:rPr>
        <w:t xml:space="preserve"> не прохождение работниками в установленном порядке обучения и проверки знаний и навыков в области охраны труда является безусловным основанием к отстранению от работы таких работников.</w:t>
      </w:r>
    </w:p>
    <w:p w:rsidR="007E6307" w:rsidRPr="003F4677" w:rsidRDefault="007E6307" w:rsidP="003F467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677">
        <w:rPr>
          <w:rFonts w:ascii="Times New Roman" w:hAnsi="Times New Roman" w:cs="Times New Roman"/>
          <w:sz w:val="28"/>
          <w:szCs w:val="28"/>
        </w:rPr>
        <w:t xml:space="preserve">За допуск работника к исполнению им трудовых обязанностей без прохождения в установленном порядке обучения и проверки знаний требований охраны труда предусмотрена административная ответственность по </w:t>
      </w:r>
      <w:proofErr w:type="gramStart"/>
      <w:r w:rsidRPr="003F46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F4677">
        <w:rPr>
          <w:rFonts w:ascii="Times New Roman" w:hAnsi="Times New Roman" w:cs="Times New Roman"/>
          <w:sz w:val="28"/>
          <w:szCs w:val="28"/>
        </w:rPr>
        <w:t xml:space="preserve">. 3 ст. 5.27.1 </w:t>
      </w:r>
      <w:proofErr w:type="spellStart"/>
      <w:r w:rsidRPr="003F467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F4677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21144D" w:rsidRDefault="0021144D"/>
    <w:sectPr w:rsidR="0021144D" w:rsidSect="00C4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7E6307"/>
    <w:rsid w:val="0021144D"/>
    <w:rsid w:val="003F4677"/>
    <w:rsid w:val="00535176"/>
    <w:rsid w:val="007E6307"/>
    <w:rsid w:val="00C3268B"/>
    <w:rsid w:val="00C4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Кудряев</cp:lastModifiedBy>
  <cp:revision>4</cp:revision>
  <dcterms:created xsi:type="dcterms:W3CDTF">2021-02-09T04:54:00Z</dcterms:created>
  <dcterms:modified xsi:type="dcterms:W3CDTF">2021-02-16T12:15:00Z</dcterms:modified>
</cp:coreProperties>
</file>